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561" w:rsidRPr="00904BCF" w:rsidRDefault="004804DD">
      <w:pPr>
        <w:rPr>
          <w:b/>
          <w:sz w:val="28"/>
          <w:szCs w:val="28"/>
        </w:rPr>
      </w:pPr>
      <w:bookmarkStart w:id="0" w:name="_GoBack"/>
      <w:r w:rsidRPr="00904BCF">
        <w:rPr>
          <w:b/>
          <w:sz w:val="28"/>
          <w:szCs w:val="28"/>
        </w:rPr>
        <w:t>Møtereferat</w:t>
      </w:r>
      <w:r w:rsidR="00DA4561" w:rsidRPr="00904BCF">
        <w:rPr>
          <w:b/>
          <w:sz w:val="28"/>
          <w:szCs w:val="28"/>
        </w:rPr>
        <w:t xml:space="preserve"> </w:t>
      </w:r>
      <w:r w:rsidRPr="00904BCF">
        <w:rPr>
          <w:b/>
          <w:sz w:val="28"/>
          <w:szCs w:val="28"/>
        </w:rPr>
        <w:t xml:space="preserve"> </w:t>
      </w:r>
      <w:r w:rsidR="00B06731">
        <w:rPr>
          <w:b/>
          <w:sz w:val="28"/>
          <w:szCs w:val="28"/>
        </w:rPr>
        <w:t xml:space="preserve">FO-Hordaland og </w:t>
      </w:r>
      <w:r w:rsidR="00DA4561" w:rsidRPr="00904BCF">
        <w:rPr>
          <w:b/>
          <w:sz w:val="28"/>
          <w:szCs w:val="28"/>
        </w:rPr>
        <w:t xml:space="preserve">TASWO- Kilimanjaro, Tanzania </w:t>
      </w:r>
      <w:r w:rsidR="00BA7060" w:rsidRPr="00904BCF">
        <w:rPr>
          <w:b/>
          <w:sz w:val="28"/>
          <w:szCs w:val="28"/>
        </w:rPr>
        <w:t>17.11.2016</w:t>
      </w:r>
    </w:p>
    <w:bookmarkEnd w:id="0"/>
    <w:p w:rsidR="004804DD" w:rsidRPr="00904BCF" w:rsidRDefault="004804DD">
      <w:pPr>
        <w:rPr>
          <w:sz w:val="24"/>
          <w:szCs w:val="24"/>
        </w:rPr>
      </w:pPr>
      <w:r w:rsidRPr="00904BCF">
        <w:rPr>
          <w:sz w:val="24"/>
          <w:szCs w:val="24"/>
        </w:rPr>
        <w:t>Fra F</w:t>
      </w:r>
      <w:r w:rsidR="00114695">
        <w:rPr>
          <w:sz w:val="24"/>
          <w:szCs w:val="24"/>
        </w:rPr>
        <w:t>O</w:t>
      </w:r>
      <w:r w:rsidRPr="00904BCF">
        <w:rPr>
          <w:sz w:val="24"/>
          <w:szCs w:val="24"/>
        </w:rPr>
        <w:t xml:space="preserve"> Hordaland: Leder: Grethe Kvist, nestleder</w:t>
      </w:r>
      <w:r w:rsidR="00BA7060" w:rsidRPr="00904BCF">
        <w:rPr>
          <w:sz w:val="24"/>
          <w:szCs w:val="24"/>
        </w:rPr>
        <w:t xml:space="preserve">  / </w:t>
      </w:r>
      <w:r w:rsidRPr="00904BCF">
        <w:rPr>
          <w:sz w:val="24"/>
          <w:szCs w:val="24"/>
        </w:rPr>
        <w:t>kasserer Mohamad Mehdi.</w:t>
      </w:r>
    </w:p>
    <w:p w:rsidR="004804DD" w:rsidRPr="00904BCF" w:rsidRDefault="004804DD">
      <w:pPr>
        <w:rPr>
          <w:sz w:val="24"/>
          <w:szCs w:val="24"/>
        </w:rPr>
      </w:pPr>
      <w:r w:rsidRPr="00904BCF">
        <w:rPr>
          <w:sz w:val="24"/>
          <w:szCs w:val="24"/>
        </w:rPr>
        <w:t xml:space="preserve">Fra TASWO-K: styreleder Francis </w:t>
      </w:r>
      <w:proofErr w:type="spellStart"/>
      <w:r w:rsidRPr="00904BCF">
        <w:rPr>
          <w:sz w:val="24"/>
          <w:szCs w:val="24"/>
        </w:rPr>
        <w:t>Sungaya</w:t>
      </w:r>
      <w:proofErr w:type="spellEnd"/>
      <w:r w:rsidRPr="00904BCF">
        <w:rPr>
          <w:sz w:val="24"/>
          <w:szCs w:val="24"/>
        </w:rPr>
        <w:t xml:space="preserve">, visesekretær Duncan Mgati, styremedlem Margreth Reuben, visekasserer Romana </w:t>
      </w:r>
      <w:proofErr w:type="spellStart"/>
      <w:r w:rsidRPr="00904BCF">
        <w:rPr>
          <w:sz w:val="24"/>
          <w:szCs w:val="24"/>
        </w:rPr>
        <w:t>Olomi</w:t>
      </w:r>
      <w:proofErr w:type="spellEnd"/>
      <w:r w:rsidRPr="00904BCF">
        <w:rPr>
          <w:sz w:val="24"/>
          <w:szCs w:val="24"/>
        </w:rPr>
        <w:t xml:space="preserve">. Sekretær Japhary Salum og kasserer </w:t>
      </w:r>
      <w:proofErr w:type="spellStart"/>
      <w:r w:rsidRPr="00904BCF">
        <w:rPr>
          <w:sz w:val="24"/>
          <w:szCs w:val="24"/>
        </w:rPr>
        <w:t>U</w:t>
      </w:r>
      <w:r w:rsidR="00BA7060" w:rsidRPr="00904BCF">
        <w:rPr>
          <w:sz w:val="24"/>
          <w:szCs w:val="24"/>
        </w:rPr>
        <w:t>pendo</w:t>
      </w:r>
      <w:proofErr w:type="spellEnd"/>
      <w:r w:rsidR="00BA7060" w:rsidRPr="00904BCF">
        <w:rPr>
          <w:sz w:val="24"/>
          <w:szCs w:val="24"/>
        </w:rPr>
        <w:t xml:space="preserve"> </w:t>
      </w:r>
      <w:proofErr w:type="spellStart"/>
      <w:r w:rsidR="00BA7060" w:rsidRPr="00904BCF">
        <w:rPr>
          <w:sz w:val="24"/>
          <w:szCs w:val="24"/>
        </w:rPr>
        <w:t>Ramadhani</w:t>
      </w:r>
      <w:proofErr w:type="spellEnd"/>
      <w:r w:rsidR="00BA7060" w:rsidRPr="00904BCF">
        <w:rPr>
          <w:sz w:val="24"/>
          <w:szCs w:val="24"/>
        </w:rPr>
        <w:t xml:space="preserve"> meldte forfall.</w:t>
      </w:r>
    </w:p>
    <w:p w:rsidR="003245D4" w:rsidRDefault="003245D4">
      <w:pPr>
        <w:rPr>
          <w:sz w:val="24"/>
          <w:szCs w:val="24"/>
        </w:rPr>
      </w:pPr>
    </w:p>
    <w:p w:rsidR="0043046F" w:rsidRPr="00904BCF" w:rsidRDefault="0043046F">
      <w:pPr>
        <w:rPr>
          <w:sz w:val="24"/>
          <w:szCs w:val="24"/>
        </w:rPr>
      </w:pPr>
      <w:r w:rsidRPr="00904BCF">
        <w:rPr>
          <w:sz w:val="24"/>
          <w:szCs w:val="24"/>
        </w:rPr>
        <w:t>Agenda for møtet:</w:t>
      </w:r>
    </w:p>
    <w:p w:rsidR="0043046F" w:rsidRPr="00904BCF" w:rsidRDefault="0043046F" w:rsidP="007A206B">
      <w:pPr>
        <w:pStyle w:val="Listeavsnitt"/>
        <w:numPr>
          <w:ilvl w:val="0"/>
          <w:numId w:val="1"/>
        </w:numPr>
        <w:rPr>
          <w:sz w:val="24"/>
          <w:szCs w:val="24"/>
        </w:rPr>
      </w:pPr>
      <w:r w:rsidRPr="00904BCF">
        <w:rPr>
          <w:sz w:val="24"/>
          <w:szCs w:val="24"/>
        </w:rPr>
        <w:t>Avklaring av hvorfor TASWO ikke søkte om mer midler i 2016</w:t>
      </w:r>
      <w:r w:rsidR="007A206B" w:rsidRPr="00904BCF">
        <w:rPr>
          <w:sz w:val="24"/>
          <w:szCs w:val="24"/>
        </w:rPr>
        <w:t>?</w:t>
      </w:r>
    </w:p>
    <w:p w:rsidR="007A206B" w:rsidRPr="00904BCF" w:rsidRDefault="007A206B" w:rsidP="007A206B">
      <w:pPr>
        <w:pStyle w:val="Listeavsnitt"/>
        <w:numPr>
          <w:ilvl w:val="0"/>
          <w:numId w:val="1"/>
        </w:numPr>
        <w:rPr>
          <w:sz w:val="24"/>
          <w:szCs w:val="24"/>
        </w:rPr>
      </w:pPr>
      <w:r w:rsidRPr="00904BCF">
        <w:rPr>
          <w:sz w:val="24"/>
          <w:szCs w:val="24"/>
        </w:rPr>
        <w:t>Diskusjon om aktiviteter i 2016 og plan for aktiviteter for 2017.</w:t>
      </w:r>
    </w:p>
    <w:p w:rsidR="007A206B" w:rsidRDefault="007A206B" w:rsidP="007A206B">
      <w:pPr>
        <w:pStyle w:val="Listeavsnitt"/>
        <w:numPr>
          <w:ilvl w:val="0"/>
          <w:numId w:val="1"/>
        </w:numPr>
        <w:rPr>
          <w:sz w:val="24"/>
          <w:szCs w:val="24"/>
        </w:rPr>
      </w:pPr>
      <w:r w:rsidRPr="00904BCF">
        <w:rPr>
          <w:sz w:val="24"/>
          <w:szCs w:val="24"/>
        </w:rPr>
        <w:t>Hospiteringsordning, evaluering og videreføring.</w:t>
      </w:r>
    </w:p>
    <w:p w:rsidR="003245D4" w:rsidRPr="00904BCF" w:rsidRDefault="003245D4" w:rsidP="007A206B">
      <w:pPr>
        <w:pStyle w:val="Listeavsnitt"/>
        <w:numPr>
          <w:ilvl w:val="0"/>
          <w:numId w:val="1"/>
        </w:numPr>
        <w:rPr>
          <w:sz w:val="24"/>
          <w:szCs w:val="24"/>
        </w:rPr>
      </w:pPr>
      <w:r>
        <w:rPr>
          <w:sz w:val="24"/>
          <w:szCs w:val="24"/>
        </w:rPr>
        <w:t>Besøk til Norge</w:t>
      </w:r>
    </w:p>
    <w:p w:rsidR="003245D4" w:rsidRDefault="003245D4">
      <w:pPr>
        <w:rPr>
          <w:sz w:val="24"/>
          <w:szCs w:val="24"/>
        </w:rPr>
      </w:pPr>
    </w:p>
    <w:p w:rsidR="004804DD" w:rsidRPr="00904BCF" w:rsidRDefault="0043046F">
      <w:pPr>
        <w:rPr>
          <w:sz w:val="24"/>
          <w:szCs w:val="24"/>
        </w:rPr>
      </w:pPr>
      <w:r w:rsidRPr="00904BCF">
        <w:rPr>
          <w:sz w:val="24"/>
          <w:szCs w:val="24"/>
        </w:rPr>
        <w:t xml:space="preserve">På møtet ble avklart at TASWO ikke søkte om midler utover 1. kvartal på grunn av misforståelse og motstridende beskjeder. </w:t>
      </w:r>
      <w:r w:rsidR="007A206B" w:rsidRPr="00904BCF">
        <w:rPr>
          <w:sz w:val="24"/>
          <w:szCs w:val="24"/>
        </w:rPr>
        <w:t xml:space="preserve">TASWO sendte inn aktivitetsplan med budsjett for 1. kvartal og søkte ikke om midler til resten av året. </w:t>
      </w:r>
      <w:r w:rsidRPr="00904BCF">
        <w:rPr>
          <w:sz w:val="24"/>
          <w:szCs w:val="24"/>
        </w:rPr>
        <w:t xml:space="preserve">TSAWO ved leder informerer at de likevel har gjennomført en rekke aktiviteter i 2016 og betalt av egne midler. </w:t>
      </w:r>
      <w:r w:rsidR="007A206B" w:rsidRPr="00904BCF">
        <w:rPr>
          <w:sz w:val="24"/>
          <w:szCs w:val="24"/>
        </w:rPr>
        <w:t>Oversku</w:t>
      </w:r>
      <w:r w:rsidR="00B144DD" w:rsidRPr="00904BCF">
        <w:rPr>
          <w:sz w:val="24"/>
          <w:szCs w:val="24"/>
        </w:rPr>
        <w:t>d</w:t>
      </w:r>
      <w:r w:rsidR="007A206B" w:rsidRPr="00904BCF">
        <w:rPr>
          <w:sz w:val="24"/>
          <w:szCs w:val="24"/>
        </w:rPr>
        <w:t xml:space="preserve">det skyldes at de ikke har betalt kontingent til TASWO sentralt for 2015 og 2016. Dette utgjør 50% av kontingentinntektene. </w:t>
      </w:r>
      <w:r w:rsidRPr="00904BCF">
        <w:rPr>
          <w:sz w:val="24"/>
          <w:szCs w:val="24"/>
        </w:rPr>
        <w:t xml:space="preserve">Det ble avtalt nytt møte med kasserer og visekasserer for gjennomgang av regnskap og budsjett. I 2016 prioriterte TASWO å besøke arbeidsplasser og drive oppsøkende kontakt med potensielle medlemmer. Para-sosialarbeidere /sosialassistenter har vært i målgruppen da vedtektene i TASWO åpner for å ta dem inn som assosiert- medlem. </w:t>
      </w:r>
    </w:p>
    <w:p w:rsidR="004804DD" w:rsidRPr="00904BCF" w:rsidRDefault="0043046F">
      <w:pPr>
        <w:rPr>
          <w:sz w:val="24"/>
          <w:szCs w:val="24"/>
        </w:rPr>
      </w:pPr>
      <w:r w:rsidRPr="00904BCF">
        <w:rPr>
          <w:sz w:val="24"/>
          <w:szCs w:val="24"/>
        </w:rPr>
        <w:t xml:space="preserve">TASWO arrangerte en rekke aktiviteter på blant annet sosialarbeiderdagen </w:t>
      </w:r>
      <w:r w:rsidR="007A206B" w:rsidRPr="00904BCF">
        <w:rPr>
          <w:sz w:val="24"/>
          <w:szCs w:val="24"/>
        </w:rPr>
        <w:t xml:space="preserve">og hadde en </w:t>
      </w:r>
      <w:r w:rsidR="00B144DD" w:rsidRPr="00904BCF">
        <w:rPr>
          <w:sz w:val="24"/>
          <w:szCs w:val="24"/>
        </w:rPr>
        <w:t xml:space="preserve">større </w:t>
      </w:r>
      <w:r w:rsidR="007A206B" w:rsidRPr="00904BCF">
        <w:rPr>
          <w:sz w:val="24"/>
          <w:szCs w:val="24"/>
        </w:rPr>
        <w:t xml:space="preserve">solidaritetsaksjon der det ble samlet inn penger og andre donasjoner som ble gitt videre til </w:t>
      </w:r>
      <w:r w:rsidR="00940D25" w:rsidRPr="00904BCF">
        <w:rPr>
          <w:sz w:val="24"/>
          <w:szCs w:val="24"/>
        </w:rPr>
        <w:t xml:space="preserve">barnehjem.  Aksjonen skapte stort engasjement blant medlemmene og i lokalsamfunnet. </w:t>
      </w:r>
      <w:r w:rsidR="007A206B" w:rsidRPr="00904BCF">
        <w:rPr>
          <w:sz w:val="24"/>
          <w:szCs w:val="24"/>
        </w:rPr>
        <w:t>I følge Francis var dette e</w:t>
      </w:r>
      <w:r w:rsidR="00B144DD" w:rsidRPr="00904BCF">
        <w:rPr>
          <w:sz w:val="24"/>
          <w:szCs w:val="24"/>
        </w:rPr>
        <w:t>n</w:t>
      </w:r>
      <w:r w:rsidR="007A206B" w:rsidRPr="00904BCF">
        <w:rPr>
          <w:sz w:val="24"/>
          <w:szCs w:val="24"/>
        </w:rPr>
        <w:t xml:space="preserve"> vellykket aksjon og</w:t>
      </w:r>
      <w:r w:rsidR="00B144DD" w:rsidRPr="00904BCF">
        <w:rPr>
          <w:sz w:val="24"/>
          <w:szCs w:val="24"/>
        </w:rPr>
        <w:t xml:space="preserve"> </w:t>
      </w:r>
      <w:r w:rsidR="007A206B" w:rsidRPr="00904BCF">
        <w:rPr>
          <w:sz w:val="24"/>
          <w:szCs w:val="24"/>
        </w:rPr>
        <w:t xml:space="preserve">skal gjentas.  </w:t>
      </w:r>
    </w:p>
    <w:p w:rsidR="007A206B" w:rsidRPr="00904BCF" w:rsidRDefault="007A206B">
      <w:pPr>
        <w:rPr>
          <w:sz w:val="24"/>
          <w:szCs w:val="24"/>
        </w:rPr>
      </w:pPr>
      <w:r w:rsidRPr="00904BCF">
        <w:rPr>
          <w:sz w:val="24"/>
          <w:szCs w:val="24"/>
        </w:rPr>
        <w:t xml:space="preserve">TASWO orienterte at de har ca. 50 medlemmer hvor av 13 er </w:t>
      </w:r>
      <w:proofErr w:type="spellStart"/>
      <w:r w:rsidRPr="00904BCF">
        <w:rPr>
          <w:sz w:val="24"/>
          <w:szCs w:val="24"/>
        </w:rPr>
        <w:t>ajour</w:t>
      </w:r>
      <w:proofErr w:type="spellEnd"/>
      <w:r w:rsidRPr="00904BCF">
        <w:rPr>
          <w:sz w:val="24"/>
          <w:szCs w:val="24"/>
        </w:rPr>
        <w:t xml:space="preserve"> med kontingenten. De øvrige forventes å betale innen utgang av året. Dette vil bli krevd på årsmøte til helgen.</w:t>
      </w:r>
    </w:p>
    <w:p w:rsidR="00940D25" w:rsidRPr="00904BCF" w:rsidRDefault="00940D25">
      <w:pPr>
        <w:rPr>
          <w:sz w:val="24"/>
          <w:szCs w:val="24"/>
        </w:rPr>
      </w:pPr>
      <w:r w:rsidRPr="00904BCF">
        <w:rPr>
          <w:sz w:val="24"/>
          <w:szCs w:val="24"/>
        </w:rPr>
        <w:t>TASWO-K har i 2016 deltatt på den nasjonale konferansen i Dodoma. Erfaringene er positive og</w:t>
      </w:r>
      <w:r w:rsidR="00B144DD" w:rsidRPr="00904BCF">
        <w:rPr>
          <w:sz w:val="24"/>
          <w:szCs w:val="24"/>
        </w:rPr>
        <w:t xml:space="preserve"> </w:t>
      </w:r>
      <w:r w:rsidRPr="00904BCF">
        <w:rPr>
          <w:sz w:val="24"/>
          <w:szCs w:val="24"/>
        </w:rPr>
        <w:t xml:space="preserve">det er et mål å øke denne aktiviteten til neste år. </w:t>
      </w:r>
    </w:p>
    <w:p w:rsidR="00B144DD" w:rsidRPr="00904BCF" w:rsidRDefault="00B144DD">
      <w:pPr>
        <w:rPr>
          <w:sz w:val="24"/>
          <w:szCs w:val="24"/>
        </w:rPr>
      </w:pPr>
      <w:r w:rsidRPr="00904BCF">
        <w:rPr>
          <w:sz w:val="24"/>
          <w:szCs w:val="24"/>
        </w:rPr>
        <w:t>Francis presenterte neste års aktiviteter som har følgende satsingsområder:</w:t>
      </w:r>
    </w:p>
    <w:p w:rsidR="00B144DD" w:rsidRPr="00904BCF" w:rsidRDefault="00B144DD" w:rsidP="00B144DD">
      <w:pPr>
        <w:pStyle w:val="Listeavsnitt"/>
        <w:numPr>
          <w:ilvl w:val="0"/>
          <w:numId w:val="2"/>
        </w:numPr>
        <w:rPr>
          <w:sz w:val="24"/>
          <w:szCs w:val="24"/>
        </w:rPr>
      </w:pPr>
      <w:r w:rsidRPr="00904BCF">
        <w:rPr>
          <w:sz w:val="24"/>
          <w:szCs w:val="24"/>
        </w:rPr>
        <w:t>Rekruttering av individuelle medlemmer og institusjoner. Ideelle organisasjoner og privat sektor sysselsetter de fleste sosialarbeidere i Tanzania og i Kilimanjaro regionen. Det er et stort potensiale å rekruttere medlemmer fra disse institusjoner. TASWO vedtekter åpner for institusjonsmedlemskap og det er et mål å få flere organisasjoner til å melde seg inn i TASWO.</w:t>
      </w:r>
    </w:p>
    <w:p w:rsidR="00B144DD" w:rsidRPr="00904BCF" w:rsidRDefault="00940D25" w:rsidP="00940D25">
      <w:pPr>
        <w:pStyle w:val="Listeavsnitt"/>
        <w:numPr>
          <w:ilvl w:val="0"/>
          <w:numId w:val="2"/>
        </w:numPr>
        <w:rPr>
          <w:sz w:val="24"/>
          <w:szCs w:val="24"/>
        </w:rPr>
      </w:pPr>
      <w:r w:rsidRPr="00904BCF">
        <w:rPr>
          <w:sz w:val="24"/>
          <w:szCs w:val="24"/>
        </w:rPr>
        <w:t>Representasjon på nasjonale, regionale og internasjonale konferanser i 2017. Representasjon styrker TASWO lokalt og sentralt. Synliggjøring vil også styrke rekrutteringsarbeidet.</w:t>
      </w:r>
      <w:r w:rsidR="00B144DD" w:rsidRPr="00904BCF">
        <w:rPr>
          <w:sz w:val="24"/>
          <w:szCs w:val="24"/>
        </w:rPr>
        <w:t xml:space="preserve">     </w:t>
      </w:r>
    </w:p>
    <w:p w:rsidR="00940D25" w:rsidRPr="00904BCF" w:rsidRDefault="00940D25" w:rsidP="00940D25">
      <w:pPr>
        <w:pStyle w:val="Listeavsnitt"/>
        <w:numPr>
          <w:ilvl w:val="0"/>
          <w:numId w:val="2"/>
        </w:numPr>
        <w:rPr>
          <w:sz w:val="24"/>
          <w:szCs w:val="24"/>
        </w:rPr>
      </w:pPr>
      <w:r w:rsidRPr="00904BCF">
        <w:rPr>
          <w:sz w:val="24"/>
          <w:szCs w:val="24"/>
        </w:rPr>
        <w:t>Oppsøkende aktivitet</w:t>
      </w:r>
      <w:r w:rsidR="00B06731">
        <w:rPr>
          <w:sz w:val="24"/>
          <w:szCs w:val="24"/>
        </w:rPr>
        <w:t>er rettet mot barn under omsorg med f</w:t>
      </w:r>
      <w:r w:rsidRPr="00904BCF">
        <w:rPr>
          <w:sz w:val="24"/>
          <w:szCs w:val="24"/>
        </w:rPr>
        <w:t xml:space="preserve">okus på barnerettigheter. </w:t>
      </w:r>
    </w:p>
    <w:p w:rsidR="00940D25" w:rsidRPr="00904BCF" w:rsidRDefault="00940D25" w:rsidP="00940D25">
      <w:pPr>
        <w:pStyle w:val="Listeavsnitt"/>
        <w:numPr>
          <w:ilvl w:val="0"/>
          <w:numId w:val="2"/>
        </w:numPr>
        <w:rPr>
          <w:sz w:val="24"/>
          <w:szCs w:val="24"/>
        </w:rPr>
      </w:pPr>
      <w:r w:rsidRPr="00904BCF">
        <w:rPr>
          <w:sz w:val="24"/>
          <w:szCs w:val="24"/>
        </w:rPr>
        <w:t xml:space="preserve">Produksjon </w:t>
      </w:r>
      <w:r w:rsidR="00B06731">
        <w:rPr>
          <w:sz w:val="24"/>
          <w:szCs w:val="24"/>
        </w:rPr>
        <w:t xml:space="preserve">og </w:t>
      </w:r>
      <w:r w:rsidRPr="00904BCF">
        <w:rPr>
          <w:sz w:val="24"/>
          <w:szCs w:val="24"/>
        </w:rPr>
        <w:t xml:space="preserve">salg </w:t>
      </w:r>
      <w:r w:rsidR="00B06731" w:rsidRPr="00904BCF">
        <w:rPr>
          <w:sz w:val="24"/>
          <w:szCs w:val="24"/>
        </w:rPr>
        <w:t>av  T</w:t>
      </w:r>
      <w:r w:rsidR="00B06731">
        <w:rPr>
          <w:sz w:val="24"/>
          <w:szCs w:val="24"/>
        </w:rPr>
        <w:t>ASWO t-</w:t>
      </w:r>
      <w:r w:rsidR="00B06731" w:rsidRPr="00904BCF">
        <w:rPr>
          <w:sz w:val="24"/>
          <w:szCs w:val="24"/>
        </w:rPr>
        <w:t>-</w:t>
      </w:r>
      <w:proofErr w:type="spellStart"/>
      <w:r w:rsidR="00B06731" w:rsidRPr="00904BCF">
        <w:rPr>
          <w:sz w:val="24"/>
          <w:szCs w:val="24"/>
        </w:rPr>
        <w:t>shirts</w:t>
      </w:r>
      <w:proofErr w:type="spellEnd"/>
      <w:r w:rsidR="00B06731" w:rsidRPr="00904BCF">
        <w:rPr>
          <w:sz w:val="24"/>
          <w:szCs w:val="24"/>
        </w:rPr>
        <w:t xml:space="preserve"> </w:t>
      </w:r>
      <w:r w:rsidRPr="00904BCF">
        <w:rPr>
          <w:sz w:val="24"/>
          <w:szCs w:val="24"/>
        </w:rPr>
        <w:t>og inntekter til TASWO.</w:t>
      </w:r>
    </w:p>
    <w:p w:rsidR="00080E92" w:rsidRPr="00904BCF" w:rsidRDefault="00080E92" w:rsidP="00940D25">
      <w:pPr>
        <w:pStyle w:val="Listeavsnitt"/>
        <w:numPr>
          <w:ilvl w:val="0"/>
          <w:numId w:val="2"/>
        </w:numPr>
        <w:rPr>
          <w:sz w:val="24"/>
          <w:szCs w:val="24"/>
        </w:rPr>
      </w:pPr>
      <w:r w:rsidRPr="00904BCF">
        <w:rPr>
          <w:sz w:val="24"/>
          <w:szCs w:val="24"/>
        </w:rPr>
        <w:t>Markering av sosialarbeiderdagen.</w:t>
      </w:r>
    </w:p>
    <w:p w:rsidR="00BA7060" w:rsidRPr="00904BCF" w:rsidRDefault="00BA7060" w:rsidP="00940D25">
      <w:pPr>
        <w:rPr>
          <w:sz w:val="24"/>
          <w:szCs w:val="24"/>
        </w:rPr>
      </w:pPr>
    </w:p>
    <w:p w:rsidR="006E5436" w:rsidRDefault="006E5436" w:rsidP="006E5436">
      <w:pPr>
        <w:rPr>
          <w:sz w:val="24"/>
          <w:szCs w:val="24"/>
        </w:rPr>
      </w:pPr>
      <w:r w:rsidRPr="00904BCF">
        <w:rPr>
          <w:sz w:val="24"/>
          <w:szCs w:val="24"/>
        </w:rPr>
        <w:t xml:space="preserve">FO har oversendt rapport fra hospitantene fra 2015 og har på bakgrunn av erfaringene vi har gjort ønske om at hospiteringsordningen skal organiseres på best mulig måte. m ikke skaper merarbeid for styret og ivaretar våre hospitanter  fra FO hordaland som er på besøk. </w:t>
      </w:r>
      <w:r w:rsidR="00A207A3" w:rsidRPr="00904BCF">
        <w:rPr>
          <w:sz w:val="24"/>
          <w:szCs w:val="24"/>
        </w:rPr>
        <w:t xml:space="preserve"> FO ønsker at utgifter knyttet til hospitering føres på eget regnskap med blant annet transportutgifter og en sum som doneres til stedet som tar imot hospitanter. Det ble foreslått en summ på 400.000 TZS per år som deles i to, 200.000TZS til organisasjonen som tar imot hospitantene og 200.000 TZS til dekning av transport fra hotellet til arbeidsstedet. FO vil gi denne støtte</w:t>
      </w:r>
      <w:r w:rsidR="003245D4">
        <w:rPr>
          <w:sz w:val="24"/>
          <w:szCs w:val="24"/>
        </w:rPr>
        <w:t>n</w:t>
      </w:r>
      <w:r w:rsidR="00A207A3" w:rsidRPr="00904BCF">
        <w:rPr>
          <w:sz w:val="24"/>
          <w:szCs w:val="24"/>
        </w:rPr>
        <w:t xml:space="preserve"> for 2015 og 2017.  </w:t>
      </w:r>
    </w:p>
    <w:p w:rsidR="003245D4" w:rsidRPr="00904BCF" w:rsidRDefault="003245D4" w:rsidP="006E5436">
      <w:pPr>
        <w:rPr>
          <w:sz w:val="24"/>
          <w:szCs w:val="24"/>
        </w:rPr>
      </w:pPr>
      <w:r>
        <w:rPr>
          <w:sz w:val="24"/>
          <w:szCs w:val="24"/>
        </w:rPr>
        <w:t xml:space="preserve">FO diskuterte med TASWO besøksordningen til Norge og ba styre vurdere andre ideer med hensyn til hyppighet, innhold og alternative støtte. FO var åpen for å støtte TASWO til å styrke lokalt samarbeid i Tanzania og regionalt samarbeid i Øst Afrika. FO er opptatt av at midlene brukes for å styrke TASWO. Styret vil diskutere dette og komme med en tilbakemelding. FO understreket at vi ikke har konkludert med noe men at vi er åpen for nye ideer.  </w:t>
      </w:r>
    </w:p>
    <w:p w:rsidR="00940D25" w:rsidRPr="00904BCF" w:rsidRDefault="00940D25" w:rsidP="00940D25">
      <w:pPr>
        <w:rPr>
          <w:sz w:val="24"/>
          <w:szCs w:val="24"/>
        </w:rPr>
      </w:pPr>
      <w:r w:rsidRPr="00904BCF">
        <w:rPr>
          <w:sz w:val="24"/>
          <w:szCs w:val="24"/>
        </w:rPr>
        <w:t xml:space="preserve">Konklusjoner: </w:t>
      </w:r>
    </w:p>
    <w:p w:rsidR="00080E92" w:rsidRPr="00904BCF" w:rsidRDefault="00080E92" w:rsidP="00857FE1">
      <w:pPr>
        <w:pStyle w:val="Listeavsnitt"/>
        <w:numPr>
          <w:ilvl w:val="0"/>
          <w:numId w:val="4"/>
        </w:numPr>
        <w:rPr>
          <w:sz w:val="24"/>
          <w:szCs w:val="24"/>
        </w:rPr>
      </w:pPr>
      <w:r w:rsidRPr="00904BCF">
        <w:rPr>
          <w:sz w:val="24"/>
          <w:szCs w:val="24"/>
        </w:rPr>
        <w:t xml:space="preserve">For å sikre at informasjon når alle i styret i tide, sendes informasjon til kontaktperson sekretær Japhary Salum med kopi til styret. Styret vil da kunne gi raske svar på henvendelser fra FO. </w:t>
      </w:r>
    </w:p>
    <w:p w:rsidR="00080E92" w:rsidRPr="00904BCF" w:rsidRDefault="00080E92" w:rsidP="00857FE1">
      <w:pPr>
        <w:pStyle w:val="Listeavsnitt"/>
        <w:numPr>
          <w:ilvl w:val="0"/>
          <w:numId w:val="4"/>
        </w:numPr>
        <w:rPr>
          <w:sz w:val="24"/>
          <w:szCs w:val="24"/>
        </w:rPr>
      </w:pPr>
      <w:r w:rsidRPr="00904BCF">
        <w:rPr>
          <w:sz w:val="24"/>
          <w:szCs w:val="24"/>
        </w:rPr>
        <w:t xml:space="preserve">Styret ettersender ny søknad om støtte for resten av 2016 når styret har behandlet saken og er </w:t>
      </w:r>
      <w:proofErr w:type="spellStart"/>
      <w:r w:rsidRPr="00904BCF">
        <w:rPr>
          <w:sz w:val="24"/>
          <w:szCs w:val="24"/>
        </w:rPr>
        <w:t>ajour</w:t>
      </w:r>
      <w:proofErr w:type="spellEnd"/>
      <w:r w:rsidRPr="00904BCF">
        <w:rPr>
          <w:sz w:val="24"/>
          <w:szCs w:val="24"/>
        </w:rPr>
        <w:t xml:space="preserve"> med sine utgifter.</w:t>
      </w:r>
    </w:p>
    <w:p w:rsidR="00940D25" w:rsidRPr="00904BCF" w:rsidRDefault="00940D25" w:rsidP="00857FE1">
      <w:pPr>
        <w:pStyle w:val="Listeavsnitt"/>
        <w:numPr>
          <w:ilvl w:val="0"/>
          <w:numId w:val="4"/>
        </w:numPr>
        <w:rPr>
          <w:sz w:val="24"/>
          <w:szCs w:val="24"/>
        </w:rPr>
      </w:pPr>
      <w:r w:rsidRPr="00904BCF">
        <w:rPr>
          <w:sz w:val="24"/>
          <w:szCs w:val="24"/>
        </w:rPr>
        <w:t>FO synes aktivitetsplanen som ble presenter</w:t>
      </w:r>
      <w:r w:rsidR="00080E92" w:rsidRPr="00904BCF">
        <w:rPr>
          <w:sz w:val="24"/>
          <w:szCs w:val="24"/>
        </w:rPr>
        <w:t xml:space="preserve">t muntlig reflekterer </w:t>
      </w:r>
      <w:r w:rsidRPr="00904BCF">
        <w:rPr>
          <w:sz w:val="24"/>
          <w:szCs w:val="24"/>
        </w:rPr>
        <w:t xml:space="preserve">gode ambisjoner som kan styrke TASWO. </w:t>
      </w:r>
      <w:r w:rsidR="00080E92" w:rsidRPr="00904BCF">
        <w:rPr>
          <w:sz w:val="24"/>
          <w:szCs w:val="24"/>
        </w:rPr>
        <w:t>Det er positivt at TASWO engasjerer medlemmene og lokalsamfunn i solidaritetsaksjoner.</w:t>
      </w:r>
    </w:p>
    <w:p w:rsidR="00080E92" w:rsidRPr="00904BCF" w:rsidRDefault="00080E92" w:rsidP="00857FE1">
      <w:pPr>
        <w:pStyle w:val="Listeavsnitt"/>
        <w:numPr>
          <w:ilvl w:val="0"/>
          <w:numId w:val="4"/>
        </w:numPr>
        <w:rPr>
          <w:sz w:val="24"/>
          <w:szCs w:val="24"/>
        </w:rPr>
      </w:pPr>
      <w:r w:rsidRPr="00904BCF">
        <w:rPr>
          <w:sz w:val="24"/>
          <w:szCs w:val="24"/>
        </w:rPr>
        <w:t xml:space="preserve">Det er behov for kompetansebygging i økonomi </w:t>
      </w:r>
      <w:r w:rsidR="00857FE1" w:rsidRPr="00904BCF">
        <w:rPr>
          <w:sz w:val="24"/>
          <w:szCs w:val="24"/>
        </w:rPr>
        <w:t xml:space="preserve">  og regnskap </w:t>
      </w:r>
      <w:r w:rsidRPr="00904BCF">
        <w:rPr>
          <w:sz w:val="24"/>
          <w:szCs w:val="24"/>
        </w:rPr>
        <w:t xml:space="preserve">for hele styret. Og FO anbefaler styret å leie inn en kursholder som kan skolere styret i </w:t>
      </w:r>
      <w:r w:rsidR="00BA7060" w:rsidRPr="00904BCF">
        <w:rPr>
          <w:sz w:val="24"/>
          <w:szCs w:val="24"/>
        </w:rPr>
        <w:t>budsjett og regnskap.</w:t>
      </w:r>
    </w:p>
    <w:p w:rsidR="00A207A3" w:rsidRDefault="00A207A3" w:rsidP="00857FE1">
      <w:pPr>
        <w:pStyle w:val="Listeavsnitt"/>
        <w:numPr>
          <w:ilvl w:val="0"/>
          <w:numId w:val="4"/>
        </w:numPr>
        <w:rPr>
          <w:sz w:val="24"/>
          <w:szCs w:val="24"/>
        </w:rPr>
      </w:pPr>
      <w:r w:rsidRPr="00904BCF">
        <w:rPr>
          <w:sz w:val="24"/>
          <w:szCs w:val="24"/>
        </w:rPr>
        <w:t>TASWO sender regnskap og søknad om refusjon av utgifter i forbindelse med hospitering for 2015 og 2016. Avtalt sum på 400.000 per år overføres når  søknad og oversikt over utgifter er mottatt.</w:t>
      </w:r>
    </w:p>
    <w:p w:rsidR="003245D4" w:rsidRPr="00904BCF" w:rsidRDefault="003245D4" w:rsidP="00857FE1">
      <w:pPr>
        <w:pStyle w:val="Listeavsnitt"/>
        <w:numPr>
          <w:ilvl w:val="0"/>
          <w:numId w:val="4"/>
        </w:numPr>
        <w:rPr>
          <w:sz w:val="24"/>
          <w:szCs w:val="24"/>
        </w:rPr>
      </w:pPr>
      <w:r>
        <w:rPr>
          <w:sz w:val="24"/>
          <w:szCs w:val="24"/>
        </w:rPr>
        <w:t>TASWO evaluerer  besøksordningen til Norge vurderer om ordningen kan bedres, med hensyn til hyppighet, alternativ bruk av midlere til å styrke lokalt eller regionalt samarbeid mellom TASWO og andre.</w:t>
      </w:r>
    </w:p>
    <w:p w:rsidR="00904BCF" w:rsidRDefault="00904BCF">
      <w:r>
        <w:br w:type="page"/>
      </w:r>
    </w:p>
    <w:p w:rsidR="00BA7060" w:rsidRDefault="00BA7060" w:rsidP="00940D25"/>
    <w:p w:rsidR="00B06731" w:rsidRPr="00904BCF" w:rsidRDefault="00B06731" w:rsidP="00B06731">
      <w:pPr>
        <w:rPr>
          <w:b/>
          <w:sz w:val="28"/>
          <w:szCs w:val="28"/>
        </w:rPr>
      </w:pPr>
      <w:r w:rsidRPr="00904BCF">
        <w:rPr>
          <w:b/>
          <w:sz w:val="28"/>
          <w:szCs w:val="28"/>
        </w:rPr>
        <w:t xml:space="preserve">Møtereferat  </w:t>
      </w:r>
      <w:r>
        <w:rPr>
          <w:b/>
          <w:sz w:val="28"/>
          <w:szCs w:val="28"/>
        </w:rPr>
        <w:t xml:space="preserve">FO-Hordaland og </w:t>
      </w:r>
      <w:r w:rsidRPr="00904BCF">
        <w:rPr>
          <w:b/>
          <w:sz w:val="28"/>
          <w:szCs w:val="28"/>
        </w:rPr>
        <w:t>TASWO- Kilimanjaro, Tanzania 1</w:t>
      </w:r>
      <w:r>
        <w:rPr>
          <w:b/>
          <w:sz w:val="28"/>
          <w:szCs w:val="28"/>
        </w:rPr>
        <w:t>8</w:t>
      </w:r>
      <w:r w:rsidRPr="00904BCF">
        <w:rPr>
          <w:b/>
          <w:sz w:val="28"/>
          <w:szCs w:val="28"/>
        </w:rPr>
        <w:t>.11.2016</w:t>
      </w:r>
    </w:p>
    <w:p w:rsidR="00BA7060" w:rsidRPr="00904BCF" w:rsidRDefault="00BA7060" w:rsidP="00BA7060">
      <w:pPr>
        <w:rPr>
          <w:sz w:val="24"/>
          <w:szCs w:val="24"/>
        </w:rPr>
      </w:pPr>
      <w:r w:rsidRPr="00904BCF">
        <w:rPr>
          <w:sz w:val="24"/>
          <w:szCs w:val="24"/>
        </w:rPr>
        <w:t>Fra Fo Hordaland: Leder: Grethe Kvist, nestleder  / kasserer Mohamad Mehdi.</w:t>
      </w:r>
    </w:p>
    <w:p w:rsidR="00BA7060" w:rsidRPr="00904BCF" w:rsidRDefault="00BA7060" w:rsidP="00BA7060">
      <w:pPr>
        <w:rPr>
          <w:sz w:val="24"/>
          <w:szCs w:val="24"/>
        </w:rPr>
      </w:pPr>
      <w:r w:rsidRPr="00904BCF">
        <w:rPr>
          <w:sz w:val="24"/>
          <w:szCs w:val="24"/>
        </w:rPr>
        <w:t xml:space="preserve">Fra TASWO: Visekasserer Romana </w:t>
      </w:r>
      <w:proofErr w:type="spellStart"/>
      <w:r w:rsidRPr="00904BCF">
        <w:rPr>
          <w:sz w:val="24"/>
          <w:szCs w:val="24"/>
        </w:rPr>
        <w:t>Olomi</w:t>
      </w:r>
      <w:proofErr w:type="spellEnd"/>
      <w:r w:rsidRPr="00904BCF">
        <w:rPr>
          <w:sz w:val="24"/>
          <w:szCs w:val="24"/>
        </w:rPr>
        <w:t xml:space="preserve"> og kasserer </w:t>
      </w:r>
      <w:proofErr w:type="spellStart"/>
      <w:r w:rsidRPr="00904BCF">
        <w:rPr>
          <w:sz w:val="24"/>
          <w:szCs w:val="24"/>
        </w:rPr>
        <w:t>Upendo</w:t>
      </w:r>
      <w:proofErr w:type="spellEnd"/>
      <w:r w:rsidRPr="00904BCF">
        <w:rPr>
          <w:sz w:val="24"/>
          <w:szCs w:val="24"/>
        </w:rPr>
        <w:t xml:space="preserve"> </w:t>
      </w:r>
      <w:proofErr w:type="spellStart"/>
      <w:r w:rsidRPr="00904BCF">
        <w:rPr>
          <w:sz w:val="24"/>
          <w:szCs w:val="24"/>
        </w:rPr>
        <w:t>Ramadhani</w:t>
      </w:r>
      <w:proofErr w:type="spellEnd"/>
      <w:r w:rsidRPr="00904BCF">
        <w:rPr>
          <w:sz w:val="24"/>
          <w:szCs w:val="24"/>
        </w:rPr>
        <w:t>.</w:t>
      </w:r>
    </w:p>
    <w:p w:rsidR="00BA7060" w:rsidRPr="00904BCF" w:rsidRDefault="00BA7060" w:rsidP="00940D25">
      <w:pPr>
        <w:rPr>
          <w:sz w:val="24"/>
          <w:szCs w:val="24"/>
        </w:rPr>
      </w:pPr>
      <w:r w:rsidRPr="00904BCF">
        <w:rPr>
          <w:sz w:val="24"/>
          <w:szCs w:val="24"/>
        </w:rPr>
        <w:t>Agenda</w:t>
      </w:r>
    </w:p>
    <w:p w:rsidR="007A206B" w:rsidRPr="00904BCF" w:rsidRDefault="009529EF" w:rsidP="009529EF">
      <w:pPr>
        <w:pStyle w:val="Listeavsnitt"/>
        <w:numPr>
          <w:ilvl w:val="0"/>
          <w:numId w:val="3"/>
        </w:numPr>
        <w:rPr>
          <w:sz w:val="24"/>
          <w:szCs w:val="24"/>
        </w:rPr>
      </w:pPr>
      <w:r w:rsidRPr="00904BCF">
        <w:rPr>
          <w:sz w:val="24"/>
          <w:szCs w:val="24"/>
        </w:rPr>
        <w:t>Gjennomgang av regnskap og budsjett</w:t>
      </w:r>
    </w:p>
    <w:p w:rsidR="009529EF" w:rsidRDefault="009529EF" w:rsidP="009529EF">
      <w:pPr>
        <w:pStyle w:val="Listeavsnitt"/>
        <w:numPr>
          <w:ilvl w:val="0"/>
          <w:numId w:val="3"/>
        </w:numPr>
        <w:rPr>
          <w:sz w:val="24"/>
          <w:szCs w:val="24"/>
        </w:rPr>
      </w:pPr>
      <w:r w:rsidRPr="00904BCF">
        <w:rPr>
          <w:sz w:val="24"/>
          <w:szCs w:val="24"/>
        </w:rPr>
        <w:t>Avklaring av rapp</w:t>
      </w:r>
      <w:r w:rsidR="00114695">
        <w:rPr>
          <w:sz w:val="24"/>
          <w:szCs w:val="24"/>
        </w:rPr>
        <w:t>or</w:t>
      </w:r>
      <w:r w:rsidRPr="00904BCF">
        <w:rPr>
          <w:sz w:val="24"/>
          <w:szCs w:val="24"/>
        </w:rPr>
        <w:t>teringsrutiner</w:t>
      </w:r>
    </w:p>
    <w:p w:rsidR="00114695" w:rsidRPr="00904BCF" w:rsidRDefault="00114695" w:rsidP="009529EF">
      <w:pPr>
        <w:pStyle w:val="Listeavsnitt"/>
        <w:numPr>
          <w:ilvl w:val="0"/>
          <w:numId w:val="3"/>
        </w:numPr>
        <w:rPr>
          <w:sz w:val="24"/>
          <w:szCs w:val="24"/>
        </w:rPr>
      </w:pPr>
      <w:r>
        <w:rPr>
          <w:sz w:val="24"/>
          <w:szCs w:val="24"/>
        </w:rPr>
        <w:t>Hospitanter</w:t>
      </w:r>
    </w:p>
    <w:p w:rsidR="00857FE1" w:rsidRPr="00904BCF" w:rsidRDefault="009529EF">
      <w:pPr>
        <w:rPr>
          <w:sz w:val="24"/>
          <w:szCs w:val="24"/>
        </w:rPr>
      </w:pPr>
      <w:proofErr w:type="spellStart"/>
      <w:r w:rsidRPr="00904BCF">
        <w:rPr>
          <w:sz w:val="24"/>
          <w:szCs w:val="24"/>
        </w:rPr>
        <w:t>Upendo</w:t>
      </w:r>
      <w:proofErr w:type="spellEnd"/>
      <w:r w:rsidRPr="00904BCF">
        <w:rPr>
          <w:sz w:val="24"/>
          <w:szCs w:val="24"/>
        </w:rPr>
        <w:t xml:space="preserve"> </w:t>
      </w:r>
      <w:r w:rsidR="00857FE1" w:rsidRPr="00904BCF">
        <w:rPr>
          <w:sz w:val="24"/>
          <w:szCs w:val="24"/>
        </w:rPr>
        <w:t>presenterte regnskapet for 2016 som viste</w:t>
      </w:r>
      <w:r w:rsidRPr="00904BCF">
        <w:rPr>
          <w:sz w:val="24"/>
          <w:szCs w:val="24"/>
        </w:rPr>
        <w:t xml:space="preserve"> et overskudd på </w:t>
      </w:r>
      <w:proofErr w:type="spellStart"/>
      <w:r w:rsidRPr="00904BCF">
        <w:rPr>
          <w:sz w:val="24"/>
          <w:szCs w:val="24"/>
        </w:rPr>
        <w:t>ca</w:t>
      </w:r>
      <w:proofErr w:type="spellEnd"/>
      <w:r w:rsidRPr="00904BCF">
        <w:rPr>
          <w:sz w:val="24"/>
          <w:szCs w:val="24"/>
        </w:rPr>
        <w:t xml:space="preserve"> 800.000 TZS. Dette skyldes at TASWO</w:t>
      </w:r>
      <w:r w:rsidR="00857FE1" w:rsidRPr="00904BCF">
        <w:rPr>
          <w:sz w:val="24"/>
          <w:szCs w:val="24"/>
        </w:rPr>
        <w:t xml:space="preserve"> per november 2016</w:t>
      </w:r>
      <w:r w:rsidRPr="00904BCF">
        <w:rPr>
          <w:sz w:val="24"/>
          <w:szCs w:val="24"/>
        </w:rPr>
        <w:t xml:space="preserve"> ikke</w:t>
      </w:r>
      <w:r w:rsidR="00857FE1" w:rsidRPr="00904BCF">
        <w:rPr>
          <w:sz w:val="24"/>
          <w:szCs w:val="24"/>
        </w:rPr>
        <w:t xml:space="preserve"> hadde </w:t>
      </w:r>
      <w:r w:rsidRPr="00904BCF">
        <w:rPr>
          <w:sz w:val="24"/>
          <w:szCs w:val="24"/>
        </w:rPr>
        <w:t xml:space="preserve">betalte kontingent </w:t>
      </w:r>
      <w:r w:rsidR="00857FE1" w:rsidRPr="00904BCF">
        <w:rPr>
          <w:sz w:val="24"/>
          <w:szCs w:val="24"/>
        </w:rPr>
        <w:t xml:space="preserve">for 2015 og 2016 </w:t>
      </w:r>
      <w:r w:rsidRPr="00904BCF">
        <w:rPr>
          <w:sz w:val="24"/>
          <w:szCs w:val="24"/>
        </w:rPr>
        <w:t>til TASWO sentralt</w:t>
      </w:r>
      <w:r w:rsidR="00857FE1" w:rsidRPr="00904BCF">
        <w:rPr>
          <w:sz w:val="24"/>
          <w:szCs w:val="24"/>
        </w:rPr>
        <w:t xml:space="preserve">. Videre at utgifter til årsmøte ikke var medregnet. Kasserer viste eksempler på bilag og registrering av bilag. Visekasserer er ny i vervet og har ikke erfaring med kassereroppgaver. Behov for kompetansebygging ble drøftet med styret og FO anbefalte at styret prioriteter å skolere alle i styret. </w:t>
      </w:r>
    </w:p>
    <w:p w:rsidR="00857FE1" w:rsidRPr="00904BCF" w:rsidRDefault="00857FE1">
      <w:pPr>
        <w:rPr>
          <w:sz w:val="24"/>
          <w:szCs w:val="24"/>
        </w:rPr>
      </w:pPr>
      <w:r w:rsidRPr="00904BCF">
        <w:rPr>
          <w:sz w:val="24"/>
          <w:szCs w:val="24"/>
        </w:rPr>
        <w:t>Det kom frem på møtet at styremedlemmene dekker sine reiseutgifter av egne midler og det er ellers lite utgifter knyttet til styremøter, kasserermøte og liknende.  FO mener at styremedlemmene og kasserer skal få dekket sine reiseutgifter til møter og at utgiftene til styrearbeid skal føres og synes i regnskapet. Styremedlemmene og kasserer bør også få dekket rekvisita, utgifter til utskrifter, internett og telefonutgifter.</w:t>
      </w:r>
    </w:p>
    <w:p w:rsidR="006E5436" w:rsidRPr="00904BCF" w:rsidRDefault="006E5436">
      <w:pPr>
        <w:rPr>
          <w:sz w:val="24"/>
          <w:szCs w:val="24"/>
        </w:rPr>
      </w:pPr>
    </w:p>
    <w:p w:rsidR="00857FE1" w:rsidRPr="00904BCF" w:rsidRDefault="00857FE1">
      <w:pPr>
        <w:rPr>
          <w:sz w:val="24"/>
          <w:szCs w:val="24"/>
        </w:rPr>
      </w:pPr>
      <w:r w:rsidRPr="00904BCF">
        <w:rPr>
          <w:sz w:val="24"/>
          <w:szCs w:val="24"/>
        </w:rPr>
        <w:t>Konklusjoner:</w:t>
      </w:r>
    </w:p>
    <w:p w:rsidR="00A207A3" w:rsidRPr="00904BCF" w:rsidRDefault="006E5436" w:rsidP="006E5436">
      <w:pPr>
        <w:pStyle w:val="Listeavsnitt"/>
        <w:numPr>
          <w:ilvl w:val="0"/>
          <w:numId w:val="5"/>
        </w:numPr>
        <w:rPr>
          <w:sz w:val="24"/>
          <w:szCs w:val="24"/>
        </w:rPr>
      </w:pPr>
      <w:r w:rsidRPr="00904BCF">
        <w:rPr>
          <w:sz w:val="24"/>
          <w:szCs w:val="24"/>
        </w:rPr>
        <w:t>Søknad om støtte for 2016 sendes når regnskap et for 2016 er oppdatert etter årsmøte</w:t>
      </w:r>
      <w:r w:rsidR="00A207A3" w:rsidRPr="00904BCF">
        <w:rPr>
          <w:sz w:val="24"/>
          <w:szCs w:val="24"/>
        </w:rPr>
        <w:t xml:space="preserve"> og når andre utgifter og inntekter er ført.</w:t>
      </w:r>
    </w:p>
    <w:p w:rsidR="00857FE1" w:rsidRPr="00904BCF" w:rsidRDefault="00A207A3" w:rsidP="006E5436">
      <w:pPr>
        <w:pStyle w:val="Listeavsnitt"/>
        <w:numPr>
          <w:ilvl w:val="0"/>
          <w:numId w:val="5"/>
        </w:numPr>
        <w:rPr>
          <w:sz w:val="24"/>
          <w:szCs w:val="24"/>
        </w:rPr>
      </w:pPr>
      <w:r w:rsidRPr="00904BCF">
        <w:rPr>
          <w:sz w:val="24"/>
          <w:szCs w:val="24"/>
        </w:rPr>
        <w:t>Aktivitetsplanen med budsjett for 2017 sendes til FO Hordaland sammen med søknad om støtte for 2017.</w:t>
      </w:r>
      <w:r w:rsidR="006E5436" w:rsidRPr="00904BCF">
        <w:rPr>
          <w:sz w:val="24"/>
          <w:szCs w:val="24"/>
        </w:rPr>
        <w:t xml:space="preserve"> </w:t>
      </w:r>
    </w:p>
    <w:p w:rsidR="00A207A3" w:rsidRPr="00904BCF" w:rsidRDefault="00A207A3" w:rsidP="006E5436">
      <w:pPr>
        <w:pStyle w:val="Listeavsnitt"/>
        <w:numPr>
          <w:ilvl w:val="0"/>
          <w:numId w:val="5"/>
        </w:numPr>
        <w:rPr>
          <w:sz w:val="24"/>
          <w:szCs w:val="24"/>
        </w:rPr>
      </w:pPr>
      <w:r w:rsidRPr="00904BCF">
        <w:rPr>
          <w:sz w:val="24"/>
          <w:szCs w:val="24"/>
        </w:rPr>
        <w:t xml:space="preserve">Utgifter for styrearbeid føres som utgifter. </w:t>
      </w:r>
    </w:p>
    <w:p w:rsidR="00A207A3" w:rsidRPr="00904BCF" w:rsidRDefault="00A207A3" w:rsidP="006E5436">
      <w:pPr>
        <w:pStyle w:val="Listeavsnitt"/>
        <w:numPr>
          <w:ilvl w:val="0"/>
          <w:numId w:val="5"/>
        </w:numPr>
        <w:rPr>
          <w:sz w:val="24"/>
          <w:szCs w:val="24"/>
        </w:rPr>
      </w:pPr>
      <w:r w:rsidRPr="00904BCF">
        <w:rPr>
          <w:sz w:val="24"/>
          <w:szCs w:val="24"/>
        </w:rPr>
        <w:t>Inntekter fra salg av t-</w:t>
      </w:r>
      <w:proofErr w:type="spellStart"/>
      <w:r w:rsidRPr="00904BCF">
        <w:rPr>
          <w:sz w:val="24"/>
          <w:szCs w:val="24"/>
        </w:rPr>
        <w:t>shirts</w:t>
      </w:r>
      <w:proofErr w:type="spellEnd"/>
      <w:r w:rsidRPr="00904BCF">
        <w:rPr>
          <w:sz w:val="24"/>
          <w:szCs w:val="24"/>
        </w:rPr>
        <w:t xml:space="preserve"> føres som inntekt i regnskapet og budsjettet.</w:t>
      </w:r>
    </w:p>
    <w:p w:rsidR="006E5436" w:rsidRPr="00904BCF" w:rsidRDefault="00A207A3" w:rsidP="006E5436">
      <w:pPr>
        <w:pStyle w:val="Listeavsnitt"/>
        <w:numPr>
          <w:ilvl w:val="0"/>
          <w:numId w:val="5"/>
        </w:numPr>
        <w:rPr>
          <w:sz w:val="24"/>
          <w:szCs w:val="24"/>
        </w:rPr>
      </w:pPr>
      <w:r w:rsidRPr="00904BCF">
        <w:rPr>
          <w:sz w:val="24"/>
          <w:szCs w:val="24"/>
        </w:rPr>
        <w:t xml:space="preserve">Kvitteringer for utlegg som styremedlemmer har kan dokumenteres med egenerklæring som signeres av to andre styremedlemmer. </w:t>
      </w:r>
    </w:p>
    <w:p w:rsidR="00A207A3" w:rsidRPr="00904BCF" w:rsidRDefault="00A207A3" w:rsidP="006E5436">
      <w:pPr>
        <w:pStyle w:val="Listeavsnitt"/>
        <w:numPr>
          <w:ilvl w:val="0"/>
          <w:numId w:val="5"/>
        </w:numPr>
        <w:rPr>
          <w:sz w:val="24"/>
          <w:szCs w:val="24"/>
        </w:rPr>
      </w:pPr>
      <w:r w:rsidRPr="00904BCF">
        <w:rPr>
          <w:sz w:val="24"/>
          <w:szCs w:val="24"/>
        </w:rPr>
        <w:t>Utgifter til hospitering refunderes med kr 400.000 per hospite</w:t>
      </w:r>
      <w:r w:rsidR="00904BCF" w:rsidRPr="00904BCF">
        <w:rPr>
          <w:sz w:val="24"/>
          <w:szCs w:val="24"/>
        </w:rPr>
        <w:t>ring. Summen deles i to. 50% gi</w:t>
      </w:r>
      <w:r w:rsidRPr="00904BCF">
        <w:rPr>
          <w:sz w:val="24"/>
          <w:szCs w:val="24"/>
        </w:rPr>
        <w:t>s som støtte for vertsorganisasjonen og 50</w:t>
      </w:r>
      <w:r w:rsidR="00904BCF" w:rsidRPr="00904BCF">
        <w:rPr>
          <w:sz w:val="24"/>
          <w:szCs w:val="24"/>
        </w:rPr>
        <w:t xml:space="preserve"> </w:t>
      </w:r>
      <w:r w:rsidRPr="00904BCF">
        <w:rPr>
          <w:sz w:val="24"/>
          <w:szCs w:val="24"/>
        </w:rPr>
        <w:t>% som refusjon for transportutgifter til og fra arbeids</w:t>
      </w:r>
      <w:r w:rsidR="00904BCF" w:rsidRPr="00904BCF">
        <w:rPr>
          <w:sz w:val="24"/>
          <w:szCs w:val="24"/>
        </w:rPr>
        <w:t xml:space="preserve">stedet. </w:t>
      </w:r>
      <w:r w:rsidRPr="00904BCF">
        <w:rPr>
          <w:sz w:val="24"/>
          <w:szCs w:val="24"/>
        </w:rPr>
        <w:t xml:space="preserve"> </w:t>
      </w:r>
    </w:p>
    <w:p w:rsidR="00904BCF" w:rsidRPr="00904BCF" w:rsidRDefault="00904BCF" w:rsidP="00904BCF">
      <w:pPr>
        <w:pStyle w:val="Listeavsnitt"/>
        <w:rPr>
          <w:sz w:val="24"/>
          <w:szCs w:val="24"/>
        </w:rPr>
      </w:pPr>
    </w:p>
    <w:p w:rsidR="00904BCF" w:rsidRDefault="00904BCF" w:rsidP="00904BCF">
      <w:pPr>
        <w:pStyle w:val="Listeavsnitt"/>
      </w:pPr>
    </w:p>
    <w:p w:rsidR="00904BCF" w:rsidRDefault="00904BCF" w:rsidP="00904BCF">
      <w:pPr>
        <w:pStyle w:val="Listeavsnitt"/>
      </w:pPr>
    </w:p>
    <w:p w:rsidR="00904BCF" w:rsidRDefault="00904BCF" w:rsidP="00904BCF">
      <w:pPr>
        <w:pStyle w:val="Listeavsnitt"/>
      </w:pPr>
    </w:p>
    <w:p w:rsidR="003245D4" w:rsidRDefault="003245D4" w:rsidP="00904BCF">
      <w:pPr>
        <w:tabs>
          <w:tab w:val="left" w:pos="2977"/>
        </w:tabs>
        <w:rPr>
          <w:b/>
          <w:sz w:val="28"/>
          <w:szCs w:val="28"/>
        </w:rPr>
      </w:pPr>
    </w:p>
    <w:p w:rsidR="003245D4" w:rsidRDefault="003245D4" w:rsidP="00904BCF">
      <w:pPr>
        <w:tabs>
          <w:tab w:val="left" w:pos="2977"/>
        </w:tabs>
        <w:rPr>
          <w:b/>
          <w:sz w:val="28"/>
          <w:szCs w:val="28"/>
        </w:rPr>
      </w:pPr>
    </w:p>
    <w:p w:rsidR="003245D4" w:rsidRDefault="003245D4" w:rsidP="00904BCF">
      <w:pPr>
        <w:tabs>
          <w:tab w:val="left" w:pos="2977"/>
        </w:tabs>
        <w:rPr>
          <w:b/>
          <w:sz w:val="28"/>
          <w:szCs w:val="28"/>
        </w:rPr>
      </w:pPr>
    </w:p>
    <w:p w:rsidR="00904BCF" w:rsidRPr="00904BCF" w:rsidRDefault="00904BCF" w:rsidP="00904BCF">
      <w:pPr>
        <w:tabs>
          <w:tab w:val="left" w:pos="2977"/>
        </w:tabs>
        <w:rPr>
          <w:b/>
          <w:sz w:val="28"/>
          <w:szCs w:val="28"/>
        </w:rPr>
      </w:pPr>
      <w:r w:rsidRPr="00904BCF">
        <w:rPr>
          <w:b/>
          <w:sz w:val="28"/>
          <w:szCs w:val="28"/>
        </w:rPr>
        <w:lastRenderedPageBreak/>
        <w:t>Rapport fra besøk til TASWO –Kilimanjaro 16.-22. november.</w:t>
      </w:r>
    </w:p>
    <w:p w:rsidR="00B06731" w:rsidRDefault="00904BCF" w:rsidP="00904BCF">
      <w:r>
        <w:t>Delegasjon fra FO Hordaland:</w:t>
      </w:r>
      <w:r w:rsidR="00B06731">
        <w:t xml:space="preserve"> </w:t>
      </w:r>
    </w:p>
    <w:p w:rsidR="00B06731" w:rsidRDefault="00904BCF" w:rsidP="00904BCF">
      <w:r>
        <w:t>Fra styret: G</w:t>
      </w:r>
      <w:r w:rsidR="00B06731">
        <w:t xml:space="preserve">rethe Kvist og Mohamad Mehdi </w:t>
      </w:r>
      <w:r>
        <w:t xml:space="preserve"> </w:t>
      </w:r>
    </w:p>
    <w:p w:rsidR="00904BCF" w:rsidRDefault="00B06731" w:rsidP="00904BCF">
      <w:r>
        <w:t>H</w:t>
      </w:r>
      <w:r w:rsidR="00904BCF">
        <w:t>ospitanter</w:t>
      </w:r>
      <w:r>
        <w:t>:</w:t>
      </w:r>
      <w:r w:rsidR="00904BCF">
        <w:t xml:space="preserve"> Mo</w:t>
      </w:r>
      <w:r>
        <w:t xml:space="preserve">na Ynnesdal og Sylvi </w:t>
      </w:r>
      <w:proofErr w:type="spellStart"/>
      <w:r>
        <w:t>Hesthammer</w:t>
      </w:r>
      <w:proofErr w:type="spellEnd"/>
    </w:p>
    <w:p w:rsidR="00B06731" w:rsidRDefault="00904BCF" w:rsidP="00904BCF">
      <w:r>
        <w:t xml:space="preserve">Delegasjonen ankom Kilimanjaro flyplass 16.11.2016 og ble tatt imot av TASWO styremedlemmer Margreth Reuben og Duncan Mgati. Etter en times biltur ankom vi hotellet i Moshi like før midnatt. </w:t>
      </w:r>
    </w:p>
    <w:p w:rsidR="00B06731" w:rsidRDefault="00B06731" w:rsidP="00904BCF">
      <w:r>
        <w:t xml:space="preserve">Grethe og Mohamad </w:t>
      </w:r>
      <w:r w:rsidR="00904BCF">
        <w:t>avtalt</w:t>
      </w:r>
      <w:r>
        <w:t>e</w:t>
      </w:r>
      <w:r w:rsidR="00904BCF">
        <w:t xml:space="preserve"> møte med styret om på ettermiddagen 17.11. og flere saker ble gjennomgått (se eget referat). Den 18.11. hadde FO Hordaland</w:t>
      </w:r>
      <w:r>
        <w:t xml:space="preserve"> nytt </w:t>
      </w:r>
      <w:r w:rsidR="00904BCF">
        <w:t xml:space="preserve">møte med kasserer og visekasserer </w:t>
      </w:r>
      <w:r>
        <w:t xml:space="preserve">for gjennomgang av </w:t>
      </w:r>
      <w:r w:rsidR="008E67E4">
        <w:t>regnskap og budsjett (</w:t>
      </w:r>
      <w:r w:rsidR="00904BCF">
        <w:t>Se e</w:t>
      </w:r>
      <w:r>
        <w:t xml:space="preserve">get referat).  </w:t>
      </w:r>
    </w:p>
    <w:p w:rsidR="008E67E4" w:rsidRDefault="008E67E4" w:rsidP="00904BCF">
      <w:r>
        <w:t xml:space="preserve">Duncan og hospitantene var i gang med å planlegge oppstart og forberedte møte med praksisplassen. Hospitantene skulle begynne mandag 21.11. på </w:t>
      </w:r>
      <w:proofErr w:type="spellStart"/>
      <w:r>
        <w:t>Amani</w:t>
      </w:r>
      <w:proofErr w:type="spellEnd"/>
      <w:r>
        <w:t xml:space="preserve"> senteret. </w:t>
      </w:r>
    </w:p>
    <w:p w:rsidR="008E4C23" w:rsidRDefault="008E4C23" w:rsidP="00904BCF">
      <w:r>
        <w:t xml:space="preserve">Den 19.november deltok vi på årsmøte som fant stedet på rådhuset i Moshi. Det var ca. 50 deltakere fra Moshi. En representant fra TASWO sentralt, Joseph </w:t>
      </w:r>
      <w:proofErr w:type="spellStart"/>
      <w:r>
        <w:t>Kayunga</w:t>
      </w:r>
      <w:proofErr w:type="spellEnd"/>
      <w:r>
        <w:t xml:space="preserve"> var også til</w:t>
      </w:r>
      <w:r w:rsidR="00114695">
        <w:t xml:space="preserve"> </w:t>
      </w:r>
      <w:r>
        <w:t xml:space="preserve">stede. En annen gjest fra naboregionen </w:t>
      </w:r>
      <w:r w:rsidR="00E16B03">
        <w:t xml:space="preserve">Arusha </w:t>
      </w:r>
      <w:r>
        <w:t xml:space="preserve">som planlegger å starte en ny TASWO avdeling var også tilstede. </w:t>
      </w:r>
    </w:p>
    <w:p w:rsidR="00E16B03" w:rsidRDefault="008E4C23" w:rsidP="00E16B03">
      <w:r>
        <w:t xml:space="preserve">Styreleder Francis åpnet årsmøte med og ønsket de møtende velkommen. </w:t>
      </w:r>
      <w:r w:rsidR="00E16B03">
        <w:t>Grethe holdt en tale med hilsen til årsmøte og refererte til samarbeidsavtalen mellom TASWO og FO Hordaland. Hospitantene holdt hver  en kort presentasjon om sin arbeidsplass og Norge.</w:t>
      </w:r>
    </w:p>
    <w:p w:rsidR="006A73D4" w:rsidRDefault="008E4C23" w:rsidP="00904BCF">
      <w:r>
        <w:t xml:space="preserve">Han gikk gjennom årsmeldingen med fokus på aktivitetene som TASWO har avviklet i 2016. Duncan viste en presentasjon av TASWO besøket til Norge. Margreth presenterte et referat far møte i TASWO sentralt i Dodoma. Kasserer </w:t>
      </w:r>
      <w:proofErr w:type="spellStart"/>
      <w:r>
        <w:t>Upendo</w:t>
      </w:r>
      <w:proofErr w:type="spellEnd"/>
      <w:r>
        <w:t xml:space="preserve"> presenterte regnskapet og delta ut informasjon til de møtende.</w:t>
      </w:r>
      <w:r w:rsidR="006A73D4">
        <w:t xml:space="preserve"> </w:t>
      </w:r>
      <w:r>
        <w:t>Medlemmene ble inviterte</w:t>
      </w:r>
      <w:r w:rsidR="006A73D4">
        <w:t xml:space="preserve"> av kasserer og styreleder </w:t>
      </w:r>
      <w:r>
        <w:t xml:space="preserve"> til </w:t>
      </w:r>
      <w:r w:rsidR="006A73D4">
        <w:t>innsyn i r</w:t>
      </w:r>
      <w:r>
        <w:t xml:space="preserve">egnskapet  som </w:t>
      </w:r>
      <w:r w:rsidR="006A73D4">
        <w:t xml:space="preserve"> var lagt på bordet.  </w:t>
      </w:r>
    </w:p>
    <w:p w:rsidR="006A73D4" w:rsidRDefault="006A73D4" w:rsidP="00904BCF">
      <w:r>
        <w:t>Styreleder Francis presenterte aktivitetsplan</w:t>
      </w:r>
      <w:r w:rsidR="00E16B03">
        <w:t xml:space="preserve">en </w:t>
      </w:r>
      <w:r>
        <w:t xml:space="preserve">for 2017 og understreket betydning av rekruttering for å styrke TASWO som profesjonsforening. Han svarte på flere spørsmål fra noen engasjerte medlemmer.    </w:t>
      </w:r>
    </w:p>
    <w:p w:rsidR="006A73D4" w:rsidRDefault="006A73D4" w:rsidP="00904BCF">
      <w:r>
        <w:t xml:space="preserve">Representant fra TASWO sentralt, </w:t>
      </w:r>
      <w:proofErr w:type="spellStart"/>
      <w:r>
        <w:t>Jospeh</w:t>
      </w:r>
      <w:proofErr w:type="spellEnd"/>
      <w:r>
        <w:t xml:space="preserve"> </w:t>
      </w:r>
      <w:proofErr w:type="spellStart"/>
      <w:r>
        <w:t>Kayunga</w:t>
      </w:r>
      <w:proofErr w:type="spellEnd"/>
      <w:r>
        <w:t xml:space="preserve">  holdt et lite innlegg og takket FO for støtten vi gir til TASWO Kilimanjaro.  Han informerte om at TASWO har et samarbeid med American Health Association som støtter TASWO for politisk arbeid for en lov som gir TASWO rett til å organisere sosialarbeidere på link linje med leger, advokater og andre. Dette arbeidet er kommet langt nå og en forventer at parlamentet behandler saken fra 2017. Flere medlemmer stilte spørsmål og temaet skapte engasjement blant medlemmene. Representanten understreket betydningen av rekruttering for å styrke TASWO sin posisjon.  Han refer</w:t>
      </w:r>
      <w:r w:rsidR="00E16B03">
        <w:t>er</w:t>
      </w:r>
      <w:r>
        <w:t>te til at TASWO på nasjonalt nivå organisere</w:t>
      </w:r>
      <w:r w:rsidR="00E16B03">
        <w:t>r</w:t>
      </w:r>
      <w:r>
        <w:t xml:space="preserve"> ca. 700 medlemmer hvor av </w:t>
      </w:r>
      <w:r w:rsidR="00E16B03">
        <w:t xml:space="preserve">80 medlemmer er fra </w:t>
      </w:r>
      <w:r>
        <w:t>Kilimanjaro avdelingen .</w:t>
      </w:r>
      <w:r w:rsidR="00E16B03">
        <w:t xml:space="preserve"> </w:t>
      </w:r>
      <w:proofErr w:type="spellStart"/>
      <w:r w:rsidR="00E16B03">
        <w:t>Ca</w:t>
      </w:r>
      <w:proofErr w:type="spellEnd"/>
      <w:r w:rsidR="00E16B03">
        <w:t xml:space="preserve"> 20% </w:t>
      </w:r>
      <w:r w:rsidR="003245D4">
        <w:t xml:space="preserve">av medlemmene </w:t>
      </w:r>
      <w:r w:rsidR="00E16B03">
        <w:t xml:space="preserve">betaler kontingenten regelmessig mens andre ligger etter. Avdelingen i Kilimanjaro er blant de best drevne i landet. </w:t>
      </w:r>
    </w:p>
    <w:p w:rsidR="00E16B03" w:rsidRDefault="00E16B03" w:rsidP="00904BCF">
      <w:r>
        <w:t xml:space="preserve">Mohamad deltok i diskusjonen og gav innspill og kommentarer til aktuelle saker samt oppsummerte FO sitt inntrykk av årsmøte. I etterkant av årsmøte hadde vi en oppsummering hvor FO gav positiv evaluering av arbeidet og møtet.  TASWO var åpen </w:t>
      </w:r>
      <w:r w:rsidR="008E67E4">
        <w:t xml:space="preserve">for tilbakemeldinger </w:t>
      </w:r>
      <w:r>
        <w:t xml:space="preserve">og ønsket innspill på ideer som </w:t>
      </w:r>
      <w:r w:rsidR="008E67E4">
        <w:t xml:space="preserve">kan forbedre møteformen i fremtiden. </w:t>
      </w:r>
    </w:p>
    <w:p w:rsidR="0061387B" w:rsidRDefault="0061387B" w:rsidP="00904BCF">
      <w:r>
        <w:t>På søndag  20.11.</w:t>
      </w:r>
      <w:r w:rsidR="008E67E4">
        <w:t>inviterte FO alle styremedlemmene i TASWO, vår delegasjon og 4 norske studenter fra Volda  som var i praksis i Moshi</w:t>
      </w:r>
      <w:r>
        <w:t xml:space="preserve"> til fellesmiddag. Sekretær Japhary Salum møtte </w:t>
      </w:r>
      <w:r w:rsidR="001C35D7">
        <w:t xml:space="preserve">på middag </w:t>
      </w:r>
      <w:r>
        <w:t>og vi benyttet anledning til å diskutere ulike saker</w:t>
      </w:r>
      <w:r w:rsidR="001C35D7">
        <w:t xml:space="preserve"> med ham</w:t>
      </w:r>
      <w:r>
        <w:t xml:space="preserve">. </w:t>
      </w:r>
    </w:p>
    <w:p w:rsidR="00904BCF" w:rsidRDefault="0061387B" w:rsidP="00904BCF">
      <w:r>
        <w:t>Mohamad av</w:t>
      </w:r>
      <w:r w:rsidR="00831608">
        <w:t>sluttet reisen på formiddag 21.11. og Grethe avsluttet reisen på ettermiddag samme dag. Vi fant ut at oppgradering av rommene til</w:t>
      </w:r>
      <w:r>
        <w:t xml:space="preserve"> </w:t>
      </w:r>
      <w:r w:rsidR="00831608">
        <w:t xml:space="preserve"> hospitantene var nødvendig.  </w:t>
      </w:r>
    </w:p>
    <w:p w:rsidR="001C35D7" w:rsidRDefault="001C35D7" w:rsidP="00904BCF">
      <w:r>
        <w:t>Oppsummering:</w:t>
      </w:r>
    </w:p>
    <w:p w:rsidR="001C35D7" w:rsidRDefault="001C35D7" w:rsidP="00904BCF">
      <w:r>
        <w:lastRenderedPageBreak/>
        <w:t xml:space="preserve">Besøket var vellykket med hensyn til målene som var satt for besøket.  Møtene med styret og kasserer avdekket misforståelser som ble avklart. Samtalene med TASWO var positive og vi opplever at TASWO aktivt jobber for å styrke sin avdeling samt at de forvalter midlene i henhold til samarbeidsavtalen. Vå deltakelse på årsmøte gav oss innblikk i hvordan TASWO jobber og de var åpne for tilbakemeldinger for å utvikle sin organisasjon videre. </w:t>
      </w:r>
    </w:p>
    <w:p w:rsidR="001C35D7" w:rsidRDefault="001C35D7" w:rsidP="00904BCF">
      <w:r>
        <w:t xml:space="preserve">Når det gjelder hospitering, observerte vi behov for å rydde og systematisere ordningene med blant annet støtte til den organisasjonen som tar imot våre medlemmer samt de </w:t>
      </w:r>
      <w:r w:rsidR="001D75A6">
        <w:t>faktiske utgifter som TASWO / styremedlemmene. Utfra sikkerhetshensyn mener vi at rammene for oppholdet skal være avtalt før ankomst. Dette gjelder oppholdsstedet, transport.</w:t>
      </w:r>
    </w:p>
    <w:sectPr w:rsidR="001C35D7" w:rsidSect="003245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652C4"/>
    <w:multiLevelType w:val="hybridMultilevel"/>
    <w:tmpl w:val="CD3CF3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8BA2610"/>
    <w:multiLevelType w:val="hybridMultilevel"/>
    <w:tmpl w:val="B9846F0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5AB16BC"/>
    <w:multiLevelType w:val="hybridMultilevel"/>
    <w:tmpl w:val="A754B6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6C35BC3"/>
    <w:multiLevelType w:val="hybridMultilevel"/>
    <w:tmpl w:val="21C6076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6FE27C2"/>
    <w:multiLevelType w:val="hybridMultilevel"/>
    <w:tmpl w:val="0BB8DA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61"/>
    <w:rsid w:val="000327A1"/>
    <w:rsid w:val="00080E92"/>
    <w:rsid w:val="00114695"/>
    <w:rsid w:val="001C35D7"/>
    <w:rsid w:val="001D75A6"/>
    <w:rsid w:val="003245D4"/>
    <w:rsid w:val="0043046F"/>
    <w:rsid w:val="004804DD"/>
    <w:rsid w:val="0061387B"/>
    <w:rsid w:val="006A73D4"/>
    <w:rsid w:val="006E5436"/>
    <w:rsid w:val="007A206B"/>
    <w:rsid w:val="00831608"/>
    <w:rsid w:val="00857FE1"/>
    <w:rsid w:val="008E4C23"/>
    <w:rsid w:val="008E67E4"/>
    <w:rsid w:val="00904BCF"/>
    <w:rsid w:val="00940D25"/>
    <w:rsid w:val="009529EF"/>
    <w:rsid w:val="00A207A3"/>
    <w:rsid w:val="00B06731"/>
    <w:rsid w:val="00B144DD"/>
    <w:rsid w:val="00B24219"/>
    <w:rsid w:val="00BA7060"/>
    <w:rsid w:val="00DA4561"/>
    <w:rsid w:val="00E16B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8813E-5928-445F-B126-AFA62E48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A2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1791</Words>
  <Characters>9494</Characters>
  <Application>Microsoft Office Word</Application>
  <DocSecurity>4</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Barne, Ungdoms og familiedirektoratet</Company>
  <LinksUpToDate>false</LinksUpToDate>
  <CharactersWithSpaces>11263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Mohamad Mehdi</dc:creator>
  <cp:lastModifiedBy>Grethe Kvist</cp:lastModifiedBy>
  <cp:revision>2</cp:revision>
  <dcterms:created xsi:type="dcterms:W3CDTF">2017-06-22T10:39:00Z</dcterms:created>
  <dcterms:modified xsi:type="dcterms:W3CDTF">2017-06-22T10:39:00Z</dcterms:modified>
</cp:coreProperties>
</file>