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6F" w:rsidRDefault="006B08E8" w:rsidP="006B4350">
      <w:r>
        <w:rPr>
          <w:noProof/>
          <w:lang w:eastAsia="nb-NO"/>
        </w:rPr>
        <w:drawing>
          <wp:inline distT="0" distB="0" distL="0" distR="0">
            <wp:extent cx="1704066" cy="614149"/>
            <wp:effectExtent l="19050" t="0" r="0" b="0"/>
            <wp:docPr id="3" name="Bilde 1" descr="M:\Oslo\Profileringsartikler\2011\Fooslo-A-korr Pastilleske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lo\Profileringsartikler\2011\Fooslo-A-korr Pastilleske - Kopi.jpg"/>
                    <pic:cNvPicPr>
                      <a:picLocks noChangeAspect="1" noChangeArrowheads="1"/>
                    </pic:cNvPicPr>
                  </pic:nvPicPr>
                  <pic:blipFill>
                    <a:blip r:embed="rId5" cstate="print"/>
                    <a:srcRect l="5229" t="46591" r="59674" b="42045"/>
                    <a:stretch>
                      <a:fillRect/>
                    </a:stretch>
                  </pic:blipFill>
                  <pic:spPr bwMode="auto">
                    <a:xfrm>
                      <a:off x="0" y="0"/>
                      <a:ext cx="1704066" cy="614149"/>
                    </a:xfrm>
                    <a:prstGeom prst="rect">
                      <a:avLst/>
                    </a:prstGeom>
                    <a:noFill/>
                    <a:ln w="9525">
                      <a:noFill/>
                      <a:miter lim="800000"/>
                      <a:headEnd/>
                      <a:tailEnd/>
                    </a:ln>
                  </pic:spPr>
                </pic:pic>
              </a:graphicData>
            </a:graphic>
          </wp:inline>
        </w:drawing>
      </w:r>
      <w:r w:rsidR="006B4350">
        <w:t xml:space="preserve"> </w:t>
      </w:r>
    </w:p>
    <w:p w:rsidR="00E727A5" w:rsidRDefault="00E727A5" w:rsidP="00E727A5">
      <w:pPr>
        <w:jc w:val="right"/>
        <w:rPr>
          <w:sz w:val="24"/>
          <w:szCs w:val="24"/>
        </w:rPr>
      </w:pPr>
    </w:p>
    <w:p w:rsidR="003455D0" w:rsidRPr="000F6ED6" w:rsidRDefault="000F6ED6" w:rsidP="000F6ED6">
      <w:pPr>
        <w:jc w:val="center"/>
        <w:rPr>
          <w:b/>
          <w:sz w:val="36"/>
          <w:szCs w:val="36"/>
        </w:rPr>
      </w:pPr>
      <w:r w:rsidRPr="000F6ED6">
        <w:rPr>
          <w:b/>
          <w:sz w:val="36"/>
          <w:szCs w:val="36"/>
        </w:rPr>
        <w:t>Protokoll</w:t>
      </w:r>
    </w:p>
    <w:p w:rsidR="000F6ED6" w:rsidRPr="000F6ED6" w:rsidRDefault="000F6ED6" w:rsidP="000F6ED6">
      <w:pPr>
        <w:jc w:val="center"/>
        <w:rPr>
          <w:sz w:val="28"/>
          <w:szCs w:val="28"/>
        </w:rPr>
      </w:pPr>
      <w:r w:rsidRPr="000F6ED6">
        <w:rPr>
          <w:sz w:val="28"/>
          <w:szCs w:val="28"/>
        </w:rPr>
        <w:t>Representantskapet på NITO 21.02.2017</w:t>
      </w:r>
    </w:p>
    <w:p w:rsidR="000F6ED6" w:rsidRDefault="000F6ED6" w:rsidP="003455D0">
      <w:pPr>
        <w:rPr>
          <w:sz w:val="24"/>
          <w:szCs w:val="24"/>
        </w:rPr>
      </w:pPr>
    </w:p>
    <w:p w:rsidR="000F6ED6" w:rsidRDefault="000F6ED6" w:rsidP="000F6ED6">
      <w:pPr>
        <w:rPr>
          <w:rFonts w:ascii="Calibri" w:hAnsi="Calibri"/>
          <w:b/>
          <w:sz w:val="24"/>
        </w:rPr>
      </w:pPr>
      <w:r>
        <w:rPr>
          <w:rFonts w:ascii="Calibri" w:hAnsi="Calibri"/>
          <w:b/>
          <w:sz w:val="24"/>
        </w:rPr>
        <w:t>Åpning og velkommen</w:t>
      </w:r>
    </w:p>
    <w:p w:rsidR="000F6ED6" w:rsidRDefault="000F6ED6" w:rsidP="000F6ED6">
      <w:pPr>
        <w:rPr>
          <w:rFonts w:ascii="Calibri" w:hAnsi="Calibri"/>
          <w:b/>
          <w:sz w:val="24"/>
        </w:rPr>
      </w:pPr>
      <w:r w:rsidRPr="00825612">
        <w:rPr>
          <w:rFonts w:ascii="Calibri" w:hAnsi="Calibri"/>
          <w:b/>
          <w:sz w:val="24"/>
        </w:rPr>
        <w:t xml:space="preserve">Sak </w:t>
      </w:r>
      <w:r>
        <w:rPr>
          <w:rFonts w:ascii="Calibri" w:hAnsi="Calibri"/>
          <w:b/>
          <w:sz w:val="24"/>
        </w:rPr>
        <w:t>01</w:t>
      </w:r>
      <w:r w:rsidRPr="00825612">
        <w:rPr>
          <w:rFonts w:ascii="Calibri" w:hAnsi="Calibri"/>
          <w:b/>
          <w:sz w:val="24"/>
        </w:rPr>
        <w:t>/201</w:t>
      </w:r>
      <w:r>
        <w:rPr>
          <w:rFonts w:ascii="Calibri" w:hAnsi="Calibri"/>
          <w:b/>
          <w:sz w:val="24"/>
        </w:rPr>
        <w:t>7</w:t>
      </w:r>
      <w:r w:rsidRPr="00825612">
        <w:rPr>
          <w:rFonts w:ascii="Calibri" w:hAnsi="Calibri"/>
          <w:b/>
          <w:sz w:val="24"/>
        </w:rPr>
        <w:tab/>
        <w:t>Konstituering</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Innkallingens lovlighet:</w:t>
      </w:r>
    </w:p>
    <w:p w:rsidR="000F6ED6" w:rsidRDefault="000F6ED6" w:rsidP="000F6ED6">
      <w:pPr>
        <w:ind w:left="360"/>
        <w:rPr>
          <w:rFonts w:ascii="Calibri" w:hAnsi="Calibri"/>
          <w:i/>
          <w:sz w:val="24"/>
          <w:szCs w:val="24"/>
        </w:rPr>
      </w:pPr>
      <w:r>
        <w:rPr>
          <w:rFonts w:ascii="Calibri" w:hAnsi="Calibri"/>
          <w:i/>
          <w:sz w:val="24"/>
          <w:szCs w:val="24"/>
        </w:rPr>
        <w:t>Forslag til v</w:t>
      </w:r>
      <w:r w:rsidRPr="000A030B">
        <w:rPr>
          <w:rFonts w:ascii="Calibri" w:hAnsi="Calibri"/>
          <w:i/>
          <w:sz w:val="24"/>
          <w:szCs w:val="24"/>
        </w:rPr>
        <w:t xml:space="preserve">edtak: Representantskapsmøtet </w:t>
      </w:r>
      <w:r>
        <w:rPr>
          <w:rFonts w:ascii="Calibri" w:hAnsi="Calibri"/>
          <w:i/>
          <w:sz w:val="24"/>
          <w:szCs w:val="24"/>
        </w:rPr>
        <w:t>21.februarr 2017</w:t>
      </w:r>
      <w:r>
        <w:rPr>
          <w:rFonts w:ascii="Calibri" w:hAnsi="Calibri"/>
          <w:i/>
          <w:sz w:val="24"/>
          <w:szCs w:val="24"/>
        </w:rPr>
        <w:t xml:space="preserve"> </w:t>
      </w:r>
      <w:r w:rsidRPr="000A030B">
        <w:rPr>
          <w:rFonts w:ascii="Calibri" w:hAnsi="Calibri"/>
          <w:i/>
          <w:sz w:val="24"/>
          <w:szCs w:val="24"/>
        </w:rPr>
        <w:t>anses for lovlig innkalt</w:t>
      </w:r>
    </w:p>
    <w:p w:rsidR="000F6ED6" w:rsidRDefault="000F6ED6" w:rsidP="000F6ED6">
      <w:pPr>
        <w:ind w:left="360"/>
        <w:rPr>
          <w:rFonts w:ascii="Calibri" w:hAnsi="Calibri"/>
          <w:i/>
          <w:sz w:val="24"/>
          <w:szCs w:val="24"/>
        </w:rPr>
      </w:pPr>
      <w:r>
        <w:rPr>
          <w:rFonts w:ascii="Calibri" w:hAnsi="Calibri"/>
          <w:b/>
          <w:sz w:val="24"/>
          <w:szCs w:val="24"/>
        </w:rPr>
        <w:t>Vedtak:</w:t>
      </w:r>
      <w:r>
        <w:rPr>
          <w:rFonts w:ascii="Calibri" w:hAnsi="Calibri"/>
          <w:sz w:val="24"/>
          <w:szCs w:val="24"/>
        </w:rPr>
        <w:t xml:space="preserve"> </w:t>
      </w:r>
      <w:r>
        <w:rPr>
          <w:rFonts w:ascii="Calibri" w:hAnsi="Calibri"/>
          <w:i/>
          <w:sz w:val="24"/>
          <w:szCs w:val="24"/>
        </w:rPr>
        <w:t>Innkallingen enstemmig godkjent</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Valg av møteleder:</w:t>
      </w:r>
    </w:p>
    <w:p w:rsidR="000F6ED6" w:rsidRPr="000A030B" w:rsidRDefault="000F6ED6" w:rsidP="000F6ED6">
      <w:pPr>
        <w:ind w:left="360"/>
        <w:rPr>
          <w:rFonts w:ascii="Calibri" w:hAnsi="Calibri"/>
          <w:i/>
          <w:sz w:val="24"/>
          <w:szCs w:val="24"/>
        </w:rPr>
      </w:pPr>
      <w:r w:rsidRPr="000A030B">
        <w:rPr>
          <w:rFonts w:ascii="Calibri" w:hAnsi="Calibri"/>
          <w:i/>
          <w:sz w:val="24"/>
          <w:szCs w:val="24"/>
        </w:rPr>
        <w:t>Styrets innstilling til møteleder</w:t>
      </w:r>
      <w:r>
        <w:rPr>
          <w:rFonts w:ascii="Calibri" w:hAnsi="Calibri"/>
          <w:i/>
          <w:sz w:val="24"/>
          <w:szCs w:val="24"/>
        </w:rPr>
        <w:t>e</w:t>
      </w:r>
      <w:r>
        <w:rPr>
          <w:rFonts w:ascii="Calibri" w:hAnsi="Calibri"/>
          <w:i/>
          <w:sz w:val="24"/>
          <w:szCs w:val="24"/>
        </w:rPr>
        <w:t>: enstemmig valgt</w:t>
      </w:r>
    </w:p>
    <w:p w:rsidR="000F6ED6" w:rsidRPr="001D2F46" w:rsidRDefault="000F6ED6" w:rsidP="000F6ED6">
      <w:pPr>
        <w:ind w:left="360"/>
        <w:rPr>
          <w:rFonts w:ascii="Calibri" w:hAnsi="Calibri"/>
          <w:b/>
          <w:i/>
          <w:sz w:val="24"/>
          <w:szCs w:val="24"/>
        </w:rPr>
      </w:pPr>
      <w:r w:rsidRPr="001D2F46">
        <w:rPr>
          <w:rFonts w:ascii="Calibri" w:hAnsi="Calibri"/>
          <w:b/>
          <w:i/>
          <w:sz w:val="24"/>
          <w:szCs w:val="24"/>
        </w:rPr>
        <w:t xml:space="preserve">Vedtak: </w:t>
      </w:r>
      <w:r>
        <w:rPr>
          <w:rFonts w:ascii="Calibri" w:hAnsi="Calibri"/>
          <w:i/>
          <w:sz w:val="24"/>
          <w:szCs w:val="24"/>
        </w:rPr>
        <w:t>Tore Kristiansen og Hanne Groseth</w:t>
      </w:r>
      <w:r>
        <w:rPr>
          <w:rFonts w:ascii="Calibri" w:hAnsi="Calibri"/>
          <w:i/>
          <w:sz w:val="24"/>
          <w:szCs w:val="24"/>
        </w:rPr>
        <w:t xml:space="preserve"> enstemmig valgt</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Valg av sekretær:</w:t>
      </w:r>
    </w:p>
    <w:p w:rsidR="000F6ED6" w:rsidRDefault="000F6ED6" w:rsidP="000F6ED6">
      <w:pPr>
        <w:ind w:left="360"/>
        <w:rPr>
          <w:rFonts w:ascii="Calibri" w:hAnsi="Calibri"/>
          <w:i/>
          <w:sz w:val="24"/>
          <w:szCs w:val="24"/>
        </w:rPr>
      </w:pPr>
      <w:r>
        <w:rPr>
          <w:rFonts w:ascii="Calibri" w:hAnsi="Calibri"/>
          <w:i/>
          <w:sz w:val="24"/>
          <w:szCs w:val="24"/>
        </w:rPr>
        <w:t>Styrets innstilling</w:t>
      </w:r>
      <w:r>
        <w:rPr>
          <w:rFonts w:ascii="Calibri" w:hAnsi="Calibri"/>
          <w:i/>
          <w:sz w:val="24"/>
          <w:szCs w:val="24"/>
        </w:rPr>
        <w:t xml:space="preserve"> til sekretær: Christer Ryen og Joachim Nybakke</w:t>
      </w:r>
    </w:p>
    <w:p w:rsidR="000F6ED6" w:rsidRPr="000A030B" w:rsidRDefault="000F6ED6" w:rsidP="000F6ED6">
      <w:pPr>
        <w:ind w:left="360"/>
        <w:rPr>
          <w:rFonts w:ascii="Calibri" w:hAnsi="Calibri"/>
          <w:i/>
          <w:sz w:val="24"/>
          <w:szCs w:val="24"/>
        </w:rPr>
      </w:pPr>
      <w:r>
        <w:rPr>
          <w:rFonts w:ascii="Calibri" w:hAnsi="Calibri"/>
          <w:b/>
          <w:sz w:val="24"/>
          <w:szCs w:val="24"/>
        </w:rPr>
        <w:t xml:space="preserve">Vedtak: </w:t>
      </w:r>
      <w:r>
        <w:rPr>
          <w:rFonts w:ascii="Calibri" w:hAnsi="Calibri"/>
          <w:i/>
          <w:sz w:val="24"/>
          <w:szCs w:val="24"/>
        </w:rPr>
        <w:t>Christer Ryen og Joachim Nybakke</w:t>
      </w:r>
      <w:r>
        <w:rPr>
          <w:rFonts w:ascii="Calibri" w:hAnsi="Calibri"/>
          <w:i/>
          <w:sz w:val="24"/>
          <w:szCs w:val="24"/>
        </w:rPr>
        <w:t xml:space="preserve"> enstemmig valgt</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Valg av protokollkomité:</w:t>
      </w:r>
    </w:p>
    <w:p w:rsidR="000F6ED6" w:rsidRDefault="000F6ED6" w:rsidP="000F6ED6">
      <w:pPr>
        <w:ind w:left="360"/>
        <w:rPr>
          <w:rFonts w:ascii="Calibri" w:hAnsi="Calibri" w:cs="Arial"/>
          <w:i/>
          <w:sz w:val="24"/>
          <w:szCs w:val="24"/>
        </w:rPr>
      </w:pPr>
      <w:r>
        <w:rPr>
          <w:rFonts w:ascii="Calibri" w:hAnsi="Calibri"/>
          <w:i/>
          <w:sz w:val="24"/>
          <w:szCs w:val="24"/>
        </w:rPr>
        <w:t>Forslag til v</w:t>
      </w:r>
      <w:r w:rsidRPr="000A030B">
        <w:rPr>
          <w:rFonts w:ascii="Calibri" w:hAnsi="Calibri"/>
          <w:i/>
          <w:sz w:val="24"/>
          <w:szCs w:val="24"/>
        </w:rPr>
        <w:t xml:space="preserve">edtak: </w:t>
      </w:r>
      <w:r w:rsidRPr="000A030B">
        <w:rPr>
          <w:rFonts w:ascii="Calibri" w:hAnsi="Calibri" w:cs="Arial"/>
          <w:i/>
          <w:sz w:val="24"/>
          <w:szCs w:val="24"/>
        </w:rPr>
        <w:t>Styret velges som protokollkomité og godkjenner protokollen</w:t>
      </w:r>
      <w:r>
        <w:rPr>
          <w:rFonts w:ascii="Calibri" w:hAnsi="Calibri" w:cs="Arial"/>
          <w:i/>
          <w:sz w:val="24"/>
          <w:szCs w:val="24"/>
        </w:rPr>
        <w:t xml:space="preserve"> på styremøtet.</w:t>
      </w:r>
    </w:p>
    <w:p w:rsidR="000F6ED6" w:rsidRPr="000A030B" w:rsidRDefault="000F6ED6" w:rsidP="000F6ED6">
      <w:pPr>
        <w:ind w:left="360"/>
        <w:rPr>
          <w:rFonts w:ascii="Calibri" w:hAnsi="Calibri" w:cs="Arial"/>
          <w:i/>
          <w:sz w:val="24"/>
          <w:szCs w:val="24"/>
        </w:rPr>
      </w:pPr>
      <w:r>
        <w:rPr>
          <w:rFonts w:ascii="Calibri" w:hAnsi="Calibri"/>
          <w:b/>
          <w:sz w:val="24"/>
          <w:szCs w:val="24"/>
        </w:rPr>
        <w:t xml:space="preserve">Vedtak: </w:t>
      </w:r>
      <w:r>
        <w:rPr>
          <w:rFonts w:ascii="Calibri" w:hAnsi="Calibri"/>
          <w:i/>
          <w:sz w:val="24"/>
          <w:szCs w:val="24"/>
        </w:rPr>
        <w:t>Styret enstemmig valgt som kontrollkomite</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Godkjenning av saksliste/tidsplan</w:t>
      </w:r>
    </w:p>
    <w:p w:rsidR="000F6ED6" w:rsidRDefault="000F6ED6" w:rsidP="000F6ED6">
      <w:pPr>
        <w:ind w:left="360"/>
        <w:rPr>
          <w:rFonts w:ascii="Calibri" w:hAnsi="Calibri"/>
          <w:i/>
          <w:sz w:val="24"/>
          <w:szCs w:val="24"/>
        </w:rPr>
      </w:pPr>
      <w:r>
        <w:rPr>
          <w:rFonts w:ascii="Calibri" w:hAnsi="Calibri"/>
          <w:i/>
          <w:sz w:val="24"/>
          <w:szCs w:val="24"/>
        </w:rPr>
        <w:t xml:space="preserve">Styrets innstilling: </w:t>
      </w:r>
      <w:r w:rsidRPr="000A030B">
        <w:rPr>
          <w:rFonts w:ascii="Calibri" w:hAnsi="Calibri"/>
          <w:i/>
          <w:sz w:val="24"/>
          <w:szCs w:val="24"/>
        </w:rPr>
        <w:t xml:space="preserve">Saksliste/tidsplan for </w:t>
      </w:r>
      <w:r>
        <w:rPr>
          <w:rFonts w:ascii="Calibri" w:hAnsi="Calibri"/>
          <w:i/>
          <w:sz w:val="24"/>
          <w:szCs w:val="24"/>
        </w:rPr>
        <w:t>møte</w:t>
      </w:r>
      <w:r w:rsidRPr="000A030B">
        <w:rPr>
          <w:rFonts w:ascii="Calibri" w:hAnsi="Calibri"/>
          <w:i/>
          <w:sz w:val="24"/>
          <w:szCs w:val="24"/>
        </w:rPr>
        <w:t>t godkjennes</w:t>
      </w:r>
      <w:r>
        <w:rPr>
          <w:rFonts w:ascii="Calibri" w:hAnsi="Calibri"/>
          <w:i/>
          <w:sz w:val="24"/>
          <w:szCs w:val="24"/>
        </w:rPr>
        <w:t>, med mulige justeringer under møtet.</w:t>
      </w:r>
    </w:p>
    <w:p w:rsidR="000F6ED6" w:rsidRPr="000A030B" w:rsidRDefault="000F6ED6" w:rsidP="000F6ED6">
      <w:pPr>
        <w:ind w:left="360"/>
        <w:rPr>
          <w:rFonts w:ascii="Calibri" w:hAnsi="Calibri"/>
          <w:i/>
          <w:sz w:val="24"/>
          <w:szCs w:val="24"/>
        </w:rPr>
      </w:pPr>
      <w:r>
        <w:rPr>
          <w:rFonts w:ascii="Calibri" w:hAnsi="Calibri"/>
          <w:b/>
          <w:sz w:val="24"/>
          <w:szCs w:val="24"/>
        </w:rPr>
        <w:t xml:space="preserve">Vedtak: </w:t>
      </w:r>
      <w:r>
        <w:rPr>
          <w:rFonts w:ascii="Calibri" w:hAnsi="Calibri"/>
          <w:sz w:val="24"/>
          <w:szCs w:val="24"/>
        </w:rPr>
        <w:t>Saksli</w:t>
      </w:r>
      <w:r>
        <w:rPr>
          <w:rFonts w:ascii="Calibri" w:hAnsi="Calibri"/>
          <w:sz w:val="24"/>
          <w:szCs w:val="24"/>
        </w:rPr>
        <w:t xml:space="preserve">ste </w:t>
      </w:r>
      <w:r>
        <w:rPr>
          <w:rFonts w:ascii="Calibri" w:hAnsi="Calibri"/>
          <w:sz w:val="24"/>
          <w:szCs w:val="24"/>
        </w:rPr>
        <w:t>ble enstemmig godkjent</w:t>
      </w:r>
    </w:p>
    <w:p w:rsidR="000F6ED6" w:rsidRPr="000A030B" w:rsidRDefault="000F6ED6" w:rsidP="000F6ED6">
      <w:pPr>
        <w:pStyle w:val="Listeavsnitt"/>
        <w:numPr>
          <w:ilvl w:val="0"/>
          <w:numId w:val="5"/>
        </w:numPr>
        <w:spacing w:after="0" w:line="240" w:lineRule="auto"/>
        <w:ind w:left="360"/>
        <w:rPr>
          <w:rFonts w:ascii="Calibri" w:hAnsi="Calibri"/>
          <w:sz w:val="24"/>
          <w:szCs w:val="24"/>
        </w:rPr>
      </w:pPr>
      <w:r w:rsidRPr="000A030B">
        <w:rPr>
          <w:rFonts w:ascii="Calibri" w:hAnsi="Calibri"/>
          <w:sz w:val="24"/>
          <w:szCs w:val="24"/>
        </w:rPr>
        <w:t>Godkjenning av forretningsorden</w:t>
      </w:r>
    </w:p>
    <w:p w:rsidR="000F6ED6" w:rsidRPr="000A030B" w:rsidRDefault="000F6ED6" w:rsidP="000F6ED6">
      <w:pPr>
        <w:ind w:left="360"/>
        <w:rPr>
          <w:rFonts w:ascii="Calibri" w:hAnsi="Calibri"/>
          <w:sz w:val="24"/>
          <w:szCs w:val="24"/>
        </w:rPr>
      </w:pPr>
      <w:r w:rsidRPr="000A030B">
        <w:rPr>
          <w:rFonts w:ascii="Calibri" w:hAnsi="Calibri"/>
          <w:sz w:val="24"/>
          <w:szCs w:val="24"/>
        </w:rPr>
        <w:t>Forslag til forretningsorden</w:t>
      </w:r>
      <w:r>
        <w:rPr>
          <w:rFonts w:ascii="Calibri" w:hAnsi="Calibri"/>
          <w:sz w:val="24"/>
          <w:szCs w:val="24"/>
        </w:rPr>
        <w:t>:</w:t>
      </w:r>
    </w:p>
    <w:p w:rsidR="000F6ED6" w:rsidRPr="002C1A3F" w:rsidRDefault="000F6ED6" w:rsidP="000F6ED6">
      <w:pPr>
        <w:ind w:left="360"/>
        <w:rPr>
          <w:rFonts w:ascii="Calibri" w:hAnsi="Calibri"/>
          <w:sz w:val="24"/>
          <w:szCs w:val="24"/>
        </w:rPr>
      </w:pPr>
      <w:r w:rsidRPr="000A030B">
        <w:rPr>
          <w:rFonts w:ascii="Calibri" w:hAnsi="Calibri"/>
          <w:sz w:val="24"/>
          <w:szCs w:val="24"/>
          <w:u w:val="single"/>
        </w:rPr>
        <w:t>Taletid</w:t>
      </w:r>
    </w:p>
    <w:p w:rsidR="000F6ED6" w:rsidRPr="000A030B" w:rsidRDefault="000F6ED6" w:rsidP="000F6ED6">
      <w:pPr>
        <w:ind w:left="360"/>
        <w:rPr>
          <w:rFonts w:ascii="Calibri" w:hAnsi="Calibri"/>
          <w:sz w:val="24"/>
          <w:szCs w:val="24"/>
        </w:rPr>
      </w:pPr>
      <w:r w:rsidRPr="000A030B">
        <w:rPr>
          <w:rFonts w:ascii="Calibri" w:hAnsi="Calibri"/>
          <w:sz w:val="24"/>
          <w:szCs w:val="24"/>
        </w:rPr>
        <w:lastRenderedPageBreak/>
        <w:t xml:space="preserve">Møteleder kan beslutte begrensning av taletid og inndra retten til replikk dersom dette er nødvendig for å gi alle inntegnede talere ordet innen tidsrammen. </w:t>
      </w:r>
    </w:p>
    <w:p w:rsidR="000F6ED6" w:rsidRPr="000A030B" w:rsidRDefault="000F6ED6" w:rsidP="000F6ED6">
      <w:pPr>
        <w:ind w:left="360"/>
        <w:rPr>
          <w:rFonts w:ascii="Calibri" w:hAnsi="Calibri"/>
          <w:sz w:val="24"/>
          <w:szCs w:val="24"/>
        </w:rPr>
      </w:pPr>
      <w:r>
        <w:rPr>
          <w:rFonts w:ascii="Calibri" w:hAnsi="Calibri"/>
          <w:sz w:val="24"/>
          <w:szCs w:val="24"/>
        </w:rPr>
        <w:t>Møteleder kan innvilge innleder/</w:t>
      </w:r>
      <w:r w:rsidRPr="000A030B">
        <w:rPr>
          <w:rFonts w:ascii="Calibri" w:hAnsi="Calibri"/>
          <w:sz w:val="24"/>
          <w:szCs w:val="24"/>
        </w:rPr>
        <w:t>forslagsstillere lengre taletid.</w:t>
      </w:r>
    </w:p>
    <w:p w:rsidR="000F6ED6" w:rsidRDefault="000F6ED6" w:rsidP="000F6ED6">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0F6ED6" w:rsidRPr="000A030B" w:rsidRDefault="000F6ED6" w:rsidP="000F6ED6">
      <w:pPr>
        <w:rPr>
          <w:rFonts w:ascii="Calibri" w:hAnsi="Calibri"/>
          <w:sz w:val="24"/>
          <w:szCs w:val="24"/>
          <w:u w:val="single"/>
        </w:rPr>
      </w:pPr>
      <w:r>
        <w:rPr>
          <w:rFonts w:ascii="Calibri" w:hAnsi="Calibri"/>
          <w:sz w:val="24"/>
          <w:szCs w:val="24"/>
        </w:rPr>
        <w:t xml:space="preserve">       </w:t>
      </w:r>
      <w:r w:rsidRPr="000A030B">
        <w:rPr>
          <w:rFonts w:ascii="Calibri" w:hAnsi="Calibri"/>
          <w:sz w:val="24"/>
          <w:szCs w:val="24"/>
          <w:u w:val="single"/>
        </w:rPr>
        <w:t>Replikker</w:t>
      </w:r>
    </w:p>
    <w:p w:rsidR="000F6ED6" w:rsidRPr="000A030B" w:rsidRDefault="000F6ED6" w:rsidP="000F6ED6">
      <w:pPr>
        <w:ind w:left="360"/>
        <w:rPr>
          <w:rFonts w:ascii="Calibri" w:hAnsi="Calibri"/>
          <w:sz w:val="24"/>
          <w:szCs w:val="24"/>
        </w:rPr>
      </w:pPr>
      <w:r w:rsidRPr="000A030B">
        <w:rPr>
          <w:rFonts w:ascii="Calibri" w:hAnsi="Calibri"/>
          <w:sz w:val="24"/>
          <w:szCs w:val="24"/>
        </w:rPr>
        <w:t>Replikker må kn</w:t>
      </w:r>
      <w:r>
        <w:rPr>
          <w:rFonts w:ascii="Calibri" w:hAnsi="Calibri"/>
          <w:sz w:val="24"/>
          <w:szCs w:val="24"/>
        </w:rPr>
        <w:t>ytte seg til det nærmeste foreg</w:t>
      </w:r>
      <w:r w:rsidRPr="000A030B">
        <w:rPr>
          <w:rFonts w:ascii="Calibri" w:hAnsi="Calibri"/>
          <w:sz w:val="24"/>
          <w:szCs w:val="24"/>
        </w:rPr>
        <w:t>ående ordinære innlegg. Det er ikke adgang til å ta replikk på replikk.</w:t>
      </w:r>
    </w:p>
    <w:p w:rsidR="000F6ED6" w:rsidRPr="002C1A3F" w:rsidRDefault="000F6ED6" w:rsidP="000F6ED6">
      <w:pPr>
        <w:ind w:left="360"/>
        <w:rPr>
          <w:rFonts w:ascii="Calibri" w:hAnsi="Calibri"/>
          <w:sz w:val="24"/>
          <w:szCs w:val="24"/>
        </w:rPr>
      </w:pPr>
      <w:r w:rsidRPr="000A030B">
        <w:rPr>
          <w:rFonts w:ascii="Calibri" w:hAnsi="Calibri"/>
          <w:sz w:val="24"/>
          <w:szCs w:val="24"/>
          <w:u w:val="single"/>
        </w:rPr>
        <w:t>Strek</w:t>
      </w:r>
    </w:p>
    <w:p w:rsidR="000F6ED6" w:rsidRPr="000A030B" w:rsidRDefault="000F6ED6" w:rsidP="000F6ED6">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0F6ED6" w:rsidRPr="002C1A3F" w:rsidRDefault="000F6ED6" w:rsidP="000F6ED6">
      <w:pPr>
        <w:ind w:left="360"/>
        <w:rPr>
          <w:rFonts w:ascii="Calibri" w:hAnsi="Calibri"/>
          <w:sz w:val="24"/>
          <w:szCs w:val="24"/>
        </w:rPr>
      </w:pPr>
      <w:r w:rsidRPr="000A030B">
        <w:rPr>
          <w:rFonts w:ascii="Calibri" w:hAnsi="Calibri"/>
          <w:sz w:val="24"/>
          <w:szCs w:val="24"/>
          <w:u w:val="single"/>
        </w:rPr>
        <w:t>Forslag til vedtak</w:t>
      </w:r>
    </w:p>
    <w:p w:rsidR="000F6ED6" w:rsidRPr="000A030B" w:rsidRDefault="000F6ED6" w:rsidP="000F6ED6">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0F6ED6" w:rsidRPr="000A030B" w:rsidRDefault="000F6ED6" w:rsidP="000F6ED6">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0F6ED6" w:rsidRPr="000A030B" w:rsidRDefault="000F6ED6" w:rsidP="000F6ED6">
      <w:pPr>
        <w:ind w:left="360"/>
        <w:rPr>
          <w:rFonts w:ascii="Calibri" w:hAnsi="Calibri"/>
          <w:sz w:val="24"/>
          <w:szCs w:val="24"/>
          <w:u w:val="single"/>
        </w:rPr>
      </w:pPr>
      <w:r w:rsidRPr="000A030B">
        <w:rPr>
          <w:rFonts w:ascii="Calibri" w:hAnsi="Calibri"/>
          <w:sz w:val="24"/>
          <w:szCs w:val="24"/>
          <w:u w:val="single"/>
        </w:rPr>
        <w:t>Forslag til uttalelser</w:t>
      </w:r>
    </w:p>
    <w:p w:rsidR="000F6ED6" w:rsidRPr="000A030B" w:rsidRDefault="000F6ED6" w:rsidP="000F6ED6">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0F6ED6" w:rsidRPr="000A030B" w:rsidRDefault="000F6ED6" w:rsidP="000F6ED6">
      <w:pPr>
        <w:ind w:left="360"/>
        <w:rPr>
          <w:rFonts w:ascii="Calibri" w:hAnsi="Calibri"/>
          <w:sz w:val="24"/>
          <w:szCs w:val="24"/>
          <w:u w:val="single"/>
        </w:rPr>
      </w:pPr>
      <w:r w:rsidRPr="000A030B">
        <w:rPr>
          <w:rFonts w:ascii="Calibri" w:hAnsi="Calibri"/>
          <w:sz w:val="24"/>
          <w:szCs w:val="24"/>
          <w:u w:val="single"/>
        </w:rPr>
        <w:t>Voteringer</w:t>
      </w:r>
    </w:p>
    <w:p w:rsidR="000F6ED6" w:rsidRPr="000A030B" w:rsidRDefault="000F6ED6" w:rsidP="000F6ED6">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0F6ED6" w:rsidRPr="000A030B" w:rsidRDefault="000F6ED6" w:rsidP="000F6ED6">
      <w:pPr>
        <w:ind w:left="360"/>
        <w:rPr>
          <w:rFonts w:ascii="Calibri" w:hAnsi="Calibri"/>
          <w:sz w:val="24"/>
          <w:szCs w:val="24"/>
        </w:rPr>
      </w:pPr>
      <w:r w:rsidRPr="000A030B">
        <w:rPr>
          <w:rFonts w:ascii="Calibri" w:hAnsi="Calibri"/>
          <w:sz w:val="24"/>
          <w:szCs w:val="24"/>
        </w:rPr>
        <w:t>Med alminnelig flertall menes mer enn halvparten av de avgitte stemmer.</w:t>
      </w:r>
    </w:p>
    <w:p w:rsidR="000F6ED6" w:rsidRDefault="000F6ED6" w:rsidP="000F6ED6">
      <w:pPr>
        <w:ind w:left="360"/>
        <w:rPr>
          <w:rFonts w:ascii="Calibri" w:hAnsi="Calibri"/>
          <w:sz w:val="24"/>
          <w:szCs w:val="24"/>
        </w:rPr>
      </w:pPr>
      <w:r w:rsidRPr="000A030B">
        <w:rPr>
          <w:rFonts w:ascii="Calibri" w:hAnsi="Calibri"/>
          <w:sz w:val="24"/>
          <w:szCs w:val="24"/>
        </w:rPr>
        <w:t>Valg skjer skriftlig dersom noen av de stemmeberettigede krever det.</w:t>
      </w:r>
    </w:p>
    <w:p w:rsidR="000F6ED6" w:rsidRDefault="000F6ED6" w:rsidP="000F6ED6">
      <w:pPr>
        <w:ind w:left="360"/>
        <w:rPr>
          <w:rFonts w:ascii="Calibri" w:hAnsi="Calibri"/>
          <w:sz w:val="24"/>
          <w:szCs w:val="24"/>
        </w:rPr>
      </w:pPr>
    </w:p>
    <w:p w:rsidR="000F6ED6" w:rsidRPr="000A030B" w:rsidRDefault="000F6ED6" w:rsidP="000F6ED6">
      <w:pPr>
        <w:rPr>
          <w:rFonts w:ascii="Calibri" w:hAnsi="Calibri"/>
          <w:i/>
          <w:sz w:val="24"/>
          <w:szCs w:val="24"/>
        </w:rPr>
      </w:pPr>
      <w:r>
        <w:rPr>
          <w:rFonts w:ascii="Calibri" w:hAnsi="Calibri"/>
          <w:i/>
          <w:sz w:val="24"/>
          <w:szCs w:val="24"/>
        </w:rPr>
        <w:t xml:space="preserve">Forslag til vedtak: </w:t>
      </w:r>
      <w:r w:rsidRPr="000A030B">
        <w:rPr>
          <w:rFonts w:ascii="Calibri" w:hAnsi="Calibri"/>
          <w:i/>
          <w:sz w:val="24"/>
          <w:szCs w:val="24"/>
        </w:rPr>
        <w:t>Forretningsorden godkjennes.</w:t>
      </w:r>
    </w:p>
    <w:p w:rsidR="000F6ED6" w:rsidRDefault="000F6ED6" w:rsidP="000F6ED6">
      <w:pPr>
        <w:rPr>
          <w:rFonts w:ascii="Calibri" w:hAnsi="Calibri"/>
          <w:sz w:val="24"/>
          <w:szCs w:val="24"/>
        </w:rPr>
      </w:pPr>
      <w:r>
        <w:rPr>
          <w:rFonts w:ascii="Calibri" w:hAnsi="Calibri"/>
          <w:b/>
          <w:sz w:val="24"/>
          <w:szCs w:val="24"/>
        </w:rPr>
        <w:t xml:space="preserve">Vedtak: </w:t>
      </w:r>
      <w:r>
        <w:rPr>
          <w:rFonts w:ascii="Calibri" w:hAnsi="Calibri"/>
          <w:sz w:val="24"/>
          <w:szCs w:val="24"/>
        </w:rPr>
        <w:t>Forretningsorden enstemmig godkjent</w:t>
      </w:r>
    </w:p>
    <w:p w:rsidR="000F6ED6" w:rsidRDefault="000F6ED6" w:rsidP="000F6ED6">
      <w:pPr>
        <w:rPr>
          <w:rFonts w:ascii="Calibri" w:hAnsi="Calibri"/>
          <w:b/>
          <w:sz w:val="24"/>
          <w:szCs w:val="24"/>
        </w:rPr>
      </w:pPr>
      <w:r>
        <w:rPr>
          <w:rFonts w:ascii="Calibri" w:hAnsi="Calibri"/>
          <w:b/>
          <w:sz w:val="24"/>
          <w:szCs w:val="24"/>
        </w:rPr>
        <w:t>Sak 02/2017 FO anno 2019</w:t>
      </w:r>
    </w:p>
    <w:p w:rsidR="000F6ED6" w:rsidRDefault="000F6ED6" w:rsidP="000F6ED6">
      <w:pPr>
        <w:rPr>
          <w:rFonts w:ascii="Calibri" w:hAnsi="Calibri"/>
          <w:sz w:val="24"/>
          <w:szCs w:val="24"/>
        </w:rPr>
      </w:pPr>
      <w:r>
        <w:rPr>
          <w:rFonts w:ascii="Calibri" w:hAnsi="Calibri"/>
          <w:sz w:val="24"/>
          <w:szCs w:val="24"/>
        </w:rPr>
        <w:lastRenderedPageBreak/>
        <w:t>Innledning ved Kjartan Tollefsen Laupstad og Kari Bente Skarbø</w:t>
      </w:r>
    </w:p>
    <w:p w:rsidR="000F6ED6" w:rsidRPr="00E90951" w:rsidRDefault="000F6ED6" w:rsidP="000F6ED6">
      <w:pPr>
        <w:rPr>
          <w:rFonts w:ascii="Calibri" w:hAnsi="Calibri"/>
          <w:sz w:val="24"/>
          <w:szCs w:val="24"/>
        </w:rPr>
      </w:pPr>
      <w:r>
        <w:rPr>
          <w:rFonts w:ascii="Calibri" w:hAnsi="Calibri"/>
          <w:i/>
          <w:sz w:val="24"/>
          <w:szCs w:val="24"/>
        </w:rPr>
        <w:t>Debatt:</w:t>
      </w:r>
      <w:r w:rsidR="00E90951">
        <w:rPr>
          <w:rFonts w:ascii="Calibri" w:hAnsi="Calibri"/>
          <w:i/>
          <w:sz w:val="24"/>
          <w:szCs w:val="24"/>
        </w:rPr>
        <w:t xml:space="preserve"> </w:t>
      </w:r>
      <w:r w:rsidR="00E90951">
        <w:rPr>
          <w:rFonts w:ascii="Calibri" w:hAnsi="Calibri"/>
          <w:sz w:val="24"/>
          <w:szCs w:val="24"/>
        </w:rPr>
        <w:t xml:space="preserve">Eirik Søberg, Christer Ryen, Hege Traagstad, Lina Therese </w:t>
      </w:r>
      <w:proofErr w:type="spellStart"/>
      <w:r w:rsidR="00E90951">
        <w:rPr>
          <w:rFonts w:ascii="Calibri" w:hAnsi="Calibri"/>
          <w:sz w:val="24"/>
          <w:szCs w:val="24"/>
        </w:rPr>
        <w:t>Sæterøy</w:t>
      </w:r>
      <w:proofErr w:type="spellEnd"/>
      <w:r w:rsidR="00E90951">
        <w:rPr>
          <w:rFonts w:ascii="Calibri" w:hAnsi="Calibri"/>
          <w:sz w:val="24"/>
          <w:szCs w:val="24"/>
        </w:rPr>
        <w:t>, Lars Emil Oma, Siv-Marit Lethigangas, Beate Svendsrud, Pål Harald Andreassen, Joachim Nybakke, Gunna</w:t>
      </w:r>
      <w:r w:rsidR="00F04EE7">
        <w:rPr>
          <w:rFonts w:ascii="Calibri" w:hAnsi="Calibri"/>
          <w:sz w:val="24"/>
          <w:szCs w:val="24"/>
        </w:rPr>
        <w:t xml:space="preserve">r </w:t>
      </w:r>
      <w:proofErr w:type="spellStart"/>
      <w:r w:rsidR="00F04EE7">
        <w:rPr>
          <w:rFonts w:ascii="Calibri" w:hAnsi="Calibri"/>
          <w:sz w:val="24"/>
          <w:szCs w:val="24"/>
        </w:rPr>
        <w:t>Langsø</w:t>
      </w:r>
      <w:proofErr w:type="spellEnd"/>
      <w:r w:rsidR="00F04EE7">
        <w:rPr>
          <w:rFonts w:ascii="Calibri" w:hAnsi="Calibri"/>
          <w:sz w:val="24"/>
          <w:szCs w:val="24"/>
        </w:rPr>
        <w:t xml:space="preserve">, Lisbeth </w:t>
      </w:r>
      <w:proofErr w:type="spellStart"/>
      <w:r w:rsidR="00F04EE7">
        <w:rPr>
          <w:rFonts w:ascii="Calibri" w:hAnsi="Calibri"/>
          <w:sz w:val="24"/>
          <w:szCs w:val="24"/>
        </w:rPr>
        <w:t>Norsus</w:t>
      </w:r>
      <w:proofErr w:type="spellEnd"/>
      <w:r w:rsidR="00F04EE7">
        <w:rPr>
          <w:rFonts w:ascii="Calibri" w:hAnsi="Calibri"/>
          <w:sz w:val="24"/>
          <w:szCs w:val="24"/>
        </w:rPr>
        <w:t xml:space="preserve">, Tore </w:t>
      </w:r>
      <w:r w:rsidR="00E90951">
        <w:rPr>
          <w:rFonts w:ascii="Calibri" w:hAnsi="Calibri"/>
          <w:sz w:val="24"/>
          <w:szCs w:val="24"/>
        </w:rPr>
        <w:t>Kristiansen, Joshua Edward Stensby</w:t>
      </w:r>
    </w:p>
    <w:p w:rsidR="000F6ED6" w:rsidRDefault="000F6ED6" w:rsidP="000F6ED6">
      <w:pPr>
        <w:rPr>
          <w:rFonts w:ascii="Calibri" w:hAnsi="Calibri"/>
          <w:sz w:val="24"/>
          <w:szCs w:val="24"/>
        </w:rPr>
      </w:pPr>
      <w:r>
        <w:rPr>
          <w:rFonts w:ascii="Calibri" w:hAnsi="Calibri"/>
          <w:b/>
          <w:sz w:val="24"/>
          <w:szCs w:val="24"/>
        </w:rPr>
        <w:t xml:space="preserve">Vedtak: </w:t>
      </w:r>
      <w:r>
        <w:rPr>
          <w:rFonts w:ascii="Calibri" w:hAnsi="Calibri"/>
          <w:sz w:val="24"/>
          <w:szCs w:val="24"/>
        </w:rPr>
        <w:t>Informasjonen og debatten tas til orientering</w:t>
      </w:r>
    </w:p>
    <w:p w:rsidR="000F6ED6" w:rsidRPr="005D728F" w:rsidRDefault="000F6ED6" w:rsidP="000F6ED6">
      <w:pPr>
        <w:rPr>
          <w:rFonts w:ascii="Calibri" w:hAnsi="Calibri"/>
          <w:b/>
          <w:sz w:val="24"/>
          <w:szCs w:val="24"/>
        </w:rPr>
      </w:pPr>
      <w:r>
        <w:rPr>
          <w:rFonts w:ascii="Calibri" w:hAnsi="Calibri"/>
          <w:b/>
          <w:sz w:val="24"/>
          <w:szCs w:val="24"/>
        </w:rPr>
        <w:t>Sak 03/2017</w:t>
      </w:r>
      <w:r>
        <w:rPr>
          <w:rFonts w:ascii="Calibri" w:hAnsi="Calibri"/>
          <w:b/>
          <w:sz w:val="24"/>
          <w:szCs w:val="24"/>
        </w:rPr>
        <w:t xml:space="preserve"> </w:t>
      </w:r>
      <w:r>
        <w:rPr>
          <w:rFonts w:ascii="Calibri" w:hAnsi="Calibri"/>
          <w:b/>
          <w:sz w:val="24"/>
          <w:szCs w:val="24"/>
        </w:rPr>
        <w:t>Netthet</w:t>
      </w:r>
      <w:r w:rsidR="00FE7FB3">
        <w:rPr>
          <w:rFonts w:ascii="Calibri" w:hAnsi="Calibri"/>
          <w:b/>
          <w:sz w:val="24"/>
          <w:szCs w:val="24"/>
        </w:rPr>
        <w:t>s</w:t>
      </w:r>
      <w:r>
        <w:rPr>
          <w:rFonts w:ascii="Calibri" w:hAnsi="Calibri"/>
          <w:b/>
          <w:sz w:val="24"/>
          <w:szCs w:val="24"/>
        </w:rPr>
        <w:t xml:space="preserve"> og vold og trusler</w:t>
      </w:r>
    </w:p>
    <w:p w:rsidR="000F6ED6" w:rsidRDefault="000F6ED6" w:rsidP="000F6ED6">
      <w:pPr>
        <w:rPr>
          <w:rFonts w:ascii="Calibri" w:hAnsi="Calibri"/>
          <w:sz w:val="24"/>
          <w:szCs w:val="24"/>
        </w:rPr>
      </w:pPr>
      <w:r>
        <w:rPr>
          <w:rFonts w:ascii="Calibri" w:hAnsi="Calibri"/>
          <w:sz w:val="24"/>
          <w:szCs w:val="24"/>
        </w:rPr>
        <w:t xml:space="preserve">Innledning ved Andreas </w:t>
      </w:r>
      <w:proofErr w:type="spellStart"/>
      <w:r>
        <w:rPr>
          <w:rFonts w:ascii="Calibri" w:hAnsi="Calibri"/>
          <w:sz w:val="24"/>
          <w:szCs w:val="24"/>
        </w:rPr>
        <w:t>Kikvik</w:t>
      </w:r>
      <w:proofErr w:type="spellEnd"/>
    </w:p>
    <w:p w:rsidR="000F6ED6" w:rsidRPr="006B4C68" w:rsidRDefault="006B4C68" w:rsidP="000F6ED6">
      <w:pPr>
        <w:rPr>
          <w:rFonts w:ascii="Calibri" w:hAnsi="Calibri"/>
          <w:sz w:val="24"/>
          <w:szCs w:val="24"/>
        </w:rPr>
      </w:pPr>
      <w:r>
        <w:rPr>
          <w:rFonts w:ascii="Calibri" w:hAnsi="Calibri"/>
          <w:sz w:val="24"/>
          <w:szCs w:val="24"/>
        </w:rPr>
        <w:t>Debatt</w:t>
      </w:r>
      <w:r w:rsidR="000F6ED6">
        <w:rPr>
          <w:rFonts w:ascii="Calibri" w:hAnsi="Calibri"/>
          <w:i/>
          <w:sz w:val="24"/>
          <w:szCs w:val="24"/>
        </w:rPr>
        <w:t>:</w:t>
      </w:r>
      <w:r>
        <w:rPr>
          <w:rFonts w:ascii="Calibri" w:hAnsi="Calibri"/>
          <w:i/>
          <w:sz w:val="24"/>
          <w:szCs w:val="24"/>
        </w:rPr>
        <w:t xml:space="preserve"> </w:t>
      </w:r>
      <w:r>
        <w:rPr>
          <w:rFonts w:ascii="Calibri" w:hAnsi="Calibri"/>
          <w:sz w:val="24"/>
          <w:szCs w:val="24"/>
        </w:rPr>
        <w:t xml:space="preserve">Christer Ryen, Gunnar </w:t>
      </w:r>
      <w:proofErr w:type="spellStart"/>
      <w:r>
        <w:rPr>
          <w:rFonts w:ascii="Calibri" w:hAnsi="Calibri"/>
          <w:sz w:val="24"/>
          <w:szCs w:val="24"/>
        </w:rPr>
        <w:t>Langsø</w:t>
      </w:r>
      <w:proofErr w:type="spellEnd"/>
      <w:r>
        <w:rPr>
          <w:rFonts w:ascii="Calibri" w:hAnsi="Calibri"/>
          <w:sz w:val="24"/>
          <w:szCs w:val="24"/>
        </w:rPr>
        <w:t xml:space="preserve">, Pål Harald Andreassen, Gina </w:t>
      </w:r>
      <w:proofErr w:type="spellStart"/>
      <w:r>
        <w:rPr>
          <w:rFonts w:ascii="Calibri" w:hAnsi="Calibri"/>
          <w:sz w:val="24"/>
          <w:szCs w:val="24"/>
        </w:rPr>
        <w:t>Gramford</w:t>
      </w:r>
      <w:proofErr w:type="spellEnd"/>
      <w:r w:rsidR="00103933">
        <w:rPr>
          <w:rFonts w:ascii="Calibri" w:hAnsi="Calibri"/>
          <w:sz w:val="24"/>
          <w:szCs w:val="24"/>
        </w:rPr>
        <w:t>, Ingrid Vengen Hansen</w:t>
      </w:r>
    </w:p>
    <w:p w:rsidR="000F6ED6" w:rsidRPr="000F6ED6" w:rsidRDefault="000F6ED6" w:rsidP="000F6ED6">
      <w:pPr>
        <w:rPr>
          <w:rFonts w:ascii="Calibri" w:hAnsi="Calibri"/>
          <w:sz w:val="24"/>
          <w:szCs w:val="24"/>
        </w:rPr>
      </w:pPr>
      <w:r>
        <w:rPr>
          <w:rFonts w:ascii="Calibri" w:hAnsi="Calibri"/>
          <w:i/>
          <w:sz w:val="24"/>
          <w:szCs w:val="24"/>
        </w:rPr>
        <w:t>Forslag til vedtak:</w:t>
      </w:r>
      <w:r>
        <w:rPr>
          <w:rFonts w:ascii="Calibri" w:hAnsi="Calibri"/>
          <w:i/>
          <w:sz w:val="24"/>
          <w:szCs w:val="24"/>
        </w:rPr>
        <w:t xml:space="preserve"> </w:t>
      </w:r>
      <w:r>
        <w:rPr>
          <w:rFonts w:ascii="Calibri" w:hAnsi="Calibri"/>
          <w:sz w:val="24"/>
          <w:szCs w:val="24"/>
        </w:rPr>
        <w:t>Innledningen tas til orientering</w:t>
      </w:r>
    </w:p>
    <w:p w:rsidR="000F6ED6" w:rsidRDefault="000F6ED6" w:rsidP="000F6ED6">
      <w:pPr>
        <w:rPr>
          <w:rFonts w:ascii="Calibri" w:hAnsi="Calibri"/>
          <w:sz w:val="24"/>
          <w:szCs w:val="24"/>
        </w:rPr>
      </w:pPr>
      <w:r>
        <w:rPr>
          <w:rFonts w:ascii="Calibri" w:hAnsi="Calibri"/>
          <w:b/>
          <w:sz w:val="24"/>
          <w:szCs w:val="24"/>
        </w:rPr>
        <w:t xml:space="preserve">Vedtak: </w:t>
      </w:r>
      <w:r>
        <w:rPr>
          <w:rFonts w:ascii="Calibri" w:hAnsi="Calibri"/>
          <w:sz w:val="24"/>
          <w:szCs w:val="24"/>
        </w:rPr>
        <w:t>Innledningen tas til orientering</w:t>
      </w:r>
    </w:p>
    <w:p w:rsidR="000F6ED6" w:rsidRDefault="000F6ED6" w:rsidP="000F6ED6">
      <w:pPr>
        <w:rPr>
          <w:rFonts w:ascii="Calibri" w:hAnsi="Calibri"/>
          <w:b/>
          <w:sz w:val="24"/>
          <w:szCs w:val="24"/>
        </w:rPr>
      </w:pPr>
      <w:r>
        <w:rPr>
          <w:rFonts w:ascii="Calibri" w:hAnsi="Calibri"/>
          <w:b/>
          <w:sz w:val="24"/>
          <w:szCs w:val="24"/>
        </w:rPr>
        <w:t>Sak 04/2017</w:t>
      </w:r>
      <w:r>
        <w:rPr>
          <w:rFonts w:ascii="Calibri" w:hAnsi="Calibri"/>
          <w:b/>
          <w:sz w:val="24"/>
          <w:szCs w:val="24"/>
        </w:rPr>
        <w:t xml:space="preserve"> </w:t>
      </w:r>
      <w:r>
        <w:rPr>
          <w:rFonts w:ascii="Calibri" w:hAnsi="Calibri"/>
          <w:b/>
          <w:sz w:val="24"/>
          <w:szCs w:val="24"/>
        </w:rPr>
        <w:t>Regnskap 2016</w:t>
      </w:r>
    </w:p>
    <w:p w:rsidR="000F6ED6" w:rsidRDefault="000F6ED6" w:rsidP="000F6ED6">
      <w:pPr>
        <w:rPr>
          <w:rFonts w:ascii="Calibri" w:hAnsi="Calibri"/>
          <w:sz w:val="24"/>
          <w:szCs w:val="24"/>
        </w:rPr>
      </w:pPr>
      <w:r>
        <w:rPr>
          <w:rFonts w:ascii="Calibri" w:hAnsi="Calibri"/>
          <w:sz w:val="24"/>
          <w:szCs w:val="24"/>
        </w:rPr>
        <w:t>Innledning ved Tore Kristiansen</w:t>
      </w:r>
    </w:p>
    <w:p w:rsidR="00F04EE7" w:rsidRDefault="00F04EE7" w:rsidP="000F6ED6">
      <w:pPr>
        <w:rPr>
          <w:rFonts w:ascii="Calibri" w:hAnsi="Calibri"/>
          <w:sz w:val="24"/>
          <w:szCs w:val="24"/>
        </w:rPr>
      </w:pPr>
      <w:r>
        <w:rPr>
          <w:rFonts w:ascii="Calibri" w:hAnsi="Calibri"/>
          <w:sz w:val="24"/>
          <w:szCs w:val="24"/>
        </w:rPr>
        <w:t xml:space="preserve">Debatt: Joshua Edward Stensby, </w:t>
      </w:r>
      <w:r w:rsidR="0086765B">
        <w:rPr>
          <w:rFonts w:ascii="Calibri" w:hAnsi="Calibri"/>
          <w:sz w:val="24"/>
          <w:szCs w:val="24"/>
        </w:rPr>
        <w:t xml:space="preserve">Gina </w:t>
      </w:r>
      <w:proofErr w:type="spellStart"/>
      <w:r w:rsidR="0086765B">
        <w:rPr>
          <w:rFonts w:ascii="Calibri" w:hAnsi="Calibri"/>
          <w:sz w:val="24"/>
          <w:szCs w:val="24"/>
        </w:rPr>
        <w:t>Gramford</w:t>
      </w:r>
      <w:proofErr w:type="spellEnd"/>
      <w:r w:rsidR="005D003F">
        <w:rPr>
          <w:rFonts w:ascii="Calibri" w:hAnsi="Calibri"/>
          <w:sz w:val="24"/>
          <w:szCs w:val="24"/>
        </w:rPr>
        <w:t xml:space="preserve">, Lina Therese </w:t>
      </w:r>
      <w:proofErr w:type="spellStart"/>
      <w:r w:rsidR="005D003F">
        <w:rPr>
          <w:rFonts w:ascii="Calibri" w:hAnsi="Calibri"/>
          <w:sz w:val="24"/>
          <w:szCs w:val="24"/>
        </w:rPr>
        <w:t>Sæterøy</w:t>
      </w:r>
      <w:proofErr w:type="spellEnd"/>
      <w:r w:rsidR="004B48C2">
        <w:rPr>
          <w:rFonts w:ascii="Calibri" w:hAnsi="Calibri"/>
          <w:sz w:val="24"/>
          <w:szCs w:val="24"/>
        </w:rPr>
        <w:t xml:space="preserve">, Lars Emil Oma, </w:t>
      </w:r>
    </w:p>
    <w:p w:rsidR="000F6ED6" w:rsidRPr="00525A86" w:rsidRDefault="000F6ED6" w:rsidP="000F6ED6">
      <w:pPr>
        <w:rPr>
          <w:rFonts w:ascii="Calibri" w:hAnsi="Calibri"/>
          <w:i/>
          <w:sz w:val="24"/>
          <w:szCs w:val="24"/>
        </w:rPr>
      </w:pPr>
      <w:r>
        <w:rPr>
          <w:rFonts w:ascii="Calibri" w:hAnsi="Calibri"/>
          <w:i/>
          <w:sz w:val="24"/>
          <w:szCs w:val="24"/>
        </w:rPr>
        <w:t xml:space="preserve">Forslag til vedtak: Regnskapet </w:t>
      </w:r>
      <w:r w:rsidR="00E645E7">
        <w:rPr>
          <w:rFonts w:ascii="Calibri" w:hAnsi="Calibri"/>
          <w:i/>
          <w:sz w:val="24"/>
          <w:szCs w:val="24"/>
        </w:rPr>
        <w:t>tas til etterretning.</w:t>
      </w:r>
      <w:bookmarkStart w:id="0" w:name="_GoBack"/>
      <w:bookmarkEnd w:id="0"/>
    </w:p>
    <w:p w:rsidR="000F6ED6" w:rsidRDefault="000F6ED6" w:rsidP="000F6ED6">
      <w:pPr>
        <w:rPr>
          <w:rFonts w:ascii="Calibri" w:hAnsi="Calibri"/>
          <w:sz w:val="24"/>
          <w:szCs w:val="24"/>
        </w:rPr>
      </w:pPr>
      <w:r>
        <w:rPr>
          <w:rFonts w:ascii="Calibri" w:hAnsi="Calibri"/>
          <w:b/>
          <w:sz w:val="24"/>
          <w:szCs w:val="24"/>
        </w:rPr>
        <w:t xml:space="preserve">Vedtak: </w:t>
      </w:r>
      <w:r w:rsidR="00E645E7">
        <w:rPr>
          <w:rFonts w:ascii="Calibri" w:hAnsi="Calibri"/>
          <w:sz w:val="24"/>
          <w:szCs w:val="24"/>
        </w:rPr>
        <w:t>Regnskapet for 2016 tas til etterretning</w:t>
      </w:r>
      <w:r>
        <w:rPr>
          <w:rFonts w:ascii="Calibri" w:hAnsi="Calibri"/>
          <w:sz w:val="24"/>
          <w:szCs w:val="24"/>
        </w:rPr>
        <w:t>.</w:t>
      </w:r>
    </w:p>
    <w:p w:rsidR="000F6ED6" w:rsidRDefault="000F6ED6" w:rsidP="003455D0">
      <w:pPr>
        <w:rPr>
          <w:sz w:val="24"/>
          <w:szCs w:val="24"/>
        </w:rPr>
      </w:pPr>
    </w:p>
    <w:p w:rsidR="00E727A5" w:rsidRDefault="00E727A5" w:rsidP="00E727A5">
      <w:pPr>
        <w:jc w:val="right"/>
        <w:rPr>
          <w:sz w:val="24"/>
          <w:szCs w:val="24"/>
        </w:rPr>
      </w:pPr>
    </w:p>
    <w:p w:rsidR="00C61282" w:rsidRDefault="00C61282" w:rsidP="006B4350">
      <w:pPr>
        <w:rPr>
          <w:sz w:val="24"/>
          <w:szCs w:val="24"/>
        </w:rPr>
      </w:pPr>
    </w:p>
    <w:p w:rsidR="008C69D3" w:rsidRPr="00E727A5" w:rsidRDefault="008C69D3" w:rsidP="006B4350">
      <w:pPr>
        <w:rPr>
          <w:sz w:val="24"/>
          <w:szCs w:val="24"/>
        </w:rPr>
      </w:pPr>
    </w:p>
    <w:p w:rsidR="006B4350" w:rsidRDefault="006B4350" w:rsidP="006B4350"/>
    <w:p w:rsidR="006B4350" w:rsidRDefault="006B4350"/>
    <w:sectPr w:rsidR="006B4350" w:rsidSect="00461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AF7"/>
    <w:multiLevelType w:val="multilevel"/>
    <w:tmpl w:val="1380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914BF"/>
    <w:multiLevelType w:val="hybridMultilevel"/>
    <w:tmpl w:val="2BF6F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8C17F7"/>
    <w:multiLevelType w:val="hybridMultilevel"/>
    <w:tmpl w:val="261A0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F877BE"/>
    <w:multiLevelType w:val="hybridMultilevel"/>
    <w:tmpl w:val="13EED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212432C"/>
    <w:multiLevelType w:val="hybridMultilevel"/>
    <w:tmpl w:val="E5BC14BC"/>
    <w:lvl w:ilvl="0" w:tplc="D1E24FDA">
      <w:start w:val="1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D93DDA"/>
    <w:multiLevelType w:val="hybridMultilevel"/>
    <w:tmpl w:val="6DB43098"/>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6" w15:restartNumberingAfterBreak="0">
    <w:nsid w:val="5E8907DA"/>
    <w:multiLevelType w:val="hybridMultilevel"/>
    <w:tmpl w:val="DE60AC16"/>
    <w:lvl w:ilvl="0" w:tplc="0686AEC8">
      <w:start w:val="11"/>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46"/>
    <w:rsid w:val="0000252B"/>
    <w:rsid w:val="0002267A"/>
    <w:rsid w:val="0003763C"/>
    <w:rsid w:val="0007008E"/>
    <w:rsid w:val="00092172"/>
    <w:rsid w:val="000E46A0"/>
    <w:rsid w:val="000F6ED6"/>
    <w:rsid w:val="00103933"/>
    <w:rsid w:val="00117996"/>
    <w:rsid w:val="001862A4"/>
    <w:rsid w:val="001C63A5"/>
    <w:rsid w:val="001D6771"/>
    <w:rsid w:val="001F7129"/>
    <w:rsid w:val="00216BFD"/>
    <w:rsid w:val="00247C3F"/>
    <w:rsid w:val="00265E46"/>
    <w:rsid w:val="00290E92"/>
    <w:rsid w:val="00296B2C"/>
    <w:rsid w:val="002C42DC"/>
    <w:rsid w:val="00311E56"/>
    <w:rsid w:val="00313B81"/>
    <w:rsid w:val="00315449"/>
    <w:rsid w:val="0031648B"/>
    <w:rsid w:val="00326676"/>
    <w:rsid w:val="00336791"/>
    <w:rsid w:val="003455D0"/>
    <w:rsid w:val="00365672"/>
    <w:rsid w:val="003742E7"/>
    <w:rsid w:val="00375579"/>
    <w:rsid w:val="00437888"/>
    <w:rsid w:val="00461964"/>
    <w:rsid w:val="004667E7"/>
    <w:rsid w:val="004B48C2"/>
    <w:rsid w:val="004D6596"/>
    <w:rsid w:val="0050120D"/>
    <w:rsid w:val="00534520"/>
    <w:rsid w:val="00543ED3"/>
    <w:rsid w:val="005565FA"/>
    <w:rsid w:val="00567E9B"/>
    <w:rsid w:val="005C6F9A"/>
    <w:rsid w:val="005D003F"/>
    <w:rsid w:val="00601038"/>
    <w:rsid w:val="00602B7E"/>
    <w:rsid w:val="00612549"/>
    <w:rsid w:val="006147C8"/>
    <w:rsid w:val="006326FA"/>
    <w:rsid w:val="006468FC"/>
    <w:rsid w:val="00675B6F"/>
    <w:rsid w:val="00676E88"/>
    <w:rsid w:val="006B08E8"/>
    <w:rsid w:val="006B4350"/>
    <w:rsid w:val="006B4C68"/>
    <w:rsid w:val="00735291"/>
    <w:rsid w:val="00736799"/>
    <w:rsid w:val="007501EC"/>
    <w:rsid w:val="0077586F"/>
    <w:rsid w:val="007847E7"/>
    <w:rsid w:val="00791136"/>
    <w:rsid w:val="007A2A22"/>
    <w:rsid w:val="007C4351"/>
    <w:rsid w:val="0086765B"/>
    <w:rsid w:val="00867FCB"/>
    <w:rsid w:val="008A04FA"/>
    <w:rsid w:val="008C69D3"/>
    <w:rsid w:val="008D569D"/>
    <w:rsid w:val="00920EF9"/>
    <w:rsid w:val="009534C5"/>
    <w:rsid w:val="00955518"/>
    <w:rsid w:val="009A1A10"/>
    <w:rsid w:val="009F5FE9"/>
    <w:rsid w:val="00A00B82"/>
    <w:rsid w:val="00A115CB"/>
    <w:rsid w:val="00A1307F"/>
    <w:rsid w:val="00A34003"/>
    <w:rsid w:val="00A35AC8"/>
    <w:rsid w:val="00AA4EA1"/>
    <w:rsid w:val="00B4570D"/>
    <w:rsid w:val="00B8220C"/>
    <w:rsid w:val="00B845D3"/>
    <w:rsid w:val="00B90CA4"/>
    <w:rsid w:val="00BA25F5"/>
    <w:rsid w:val="00C13577"/>
    <w:rsid w:val="00C61282"/>
    <w:rsid w:val="00CB12B7"/>
    <w:rsid w:val="00CB6011"/>
    <w:rsid w:val="00CB6BF7"/>
    <w:rsid w:val="00CF6589"/>
    <w:rsid w:val="00D43B62"/>
    <w:rsid w:val="00D535F5"/>
    <w:rsid w:val="00D57E66"/>
    <w:rsid w:val="00D63094"/>
    <w:rsid w:val="00DF0127"/>
    <w:rsid w:val="00E048D2"/>
    <w:rsid w:val="00E645E7"/>
    <w:rsid w:val="00E727A5"/>
    <w:rsid w:val="00E90951"/>
    <w:rsid w:val="00EA316E"/>
    <w:rsid w:val="00F0265E"/>
    <w:rsid w:val="00F04EE7"/>
    <w:rsid w:val="00F41D46"/>
    <w:rsid w:val="00F6625B"/>
    <w:rsid w:val="00F93A22"/>
    <w:rsid w:val="00FE7F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40D1"/>
  <w15:docId w15:val="{5FCBDF09-4BFB-4AD4-B083-ECE4191B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196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5E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5E46"/>
    <w:rPr>
      <w:rFonts w:ascii="Tahoma" w:hAnsi="Tahoma" w:cs="Tahoma"/>
      <w:sz w:val="16"/>
      <w:szCs w:val="16"/>
    </w:rPr>
  </w:style>
  <w:style w:type="character" w:styleId="Hyperkobling">
    <w:name w:val="Hyperlink"/>
    <w:basedOn w:val="Standardskriftforavsnitt"/>
    <w:uiPriority w:val="99"/>
    <w:semiHidden/>
    <w:unhideWhenUsed/>
    <w:rsid w:val="00B4570D"/>
    <w:rPr>
      <w:color w:val="0000FF"/>
      <w:u w:val="single"/>
    </w:rPr>
  </w:style>
  <w:style w:type="paragraph" w:styleId="NormalWeb">
    <w:name w:val="Normal (Web)"/>
    <w:basedOn w:val="Normal"/>
    <w:uiPriority w:val="99"/>
    <w:semiHidden/>
    <w:unhideWhenUsed/>
    <w:rsid w:val="00B457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ast">
    <w:name w:val="last"/>
    <w:basedOn w:val="Standardskriftforavsnitt"/>
    <w:rsid w:val="005C6F9A"/>
  </w:style>
  <w:style w:type="paragraph" w:styleId="Listeavsnitt">
    <w:name w:val="List Paragraph"/>
    <w:basedOn w:val="Normal"/>
    <w:uiPriority w:val="34"/>
    <w:qFormat/>
    <w:rsid w:val="00F02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6390">
      <w:bodyDiv w:val="1"/>
      <w:marLeft w:val="0"/>
      <w:marRight w:val="0"/>
      <w:marTop w:val="0"/>
      <w:marBottom w:val="0"/>
      <w:divBdr>
        <w:top w:val="none" w:sz="0" w:space="0" w:color="auto"/>
        <w:left w:val="none" w:sz="0" w:space="0" w:color="auto"/>
        <w:bottom w:val="none" w:sz="0" w:space="0" w:color="auto"/>
        <w:right w:val="none" w:sz="0" w:space="0" w:color="auto"/>
      </w:divBdr>
      <w:divsChild>
        <w:div w:id="1564023823">
          <w:marLeft w:val="0"/>
          <w:marRight w:val="0"/>
          <w:marTop w:val="0"/>
          <w:marBottom w:val="645"/>
          <w:divBdr>
            <w:top w:val="none" w:sz="0" w:space="0" w:color="auto"/>
            <w:left w:val="none" w:sz="0" w:space="0" w:color="auto"/>
            <w:bottom w:val="none" w:sz="0" w:space="0" w:color="auto"/>
            <w:right w:val="none" w:sz="0" w:space="0" w:color="auto"/>
          </w:divBdr>
          <w:divsChild>
            <w:div w:id="1201822525">
              <w:marLeft w:val="0"/>
              <w:marRight w:val="0"/>
              <w:marTop w:val="0"/>
              <w:marBottom w:val="0"/>
              <w:divBdr>
                <w:top w:val="none" w:sz="0" w:space="0" w:color="auto"/>
                <w:left w:val="none" w:sz="0" w:space="0" w:color="auto"/>
                <w:bottom w:val="none" w:sz="0" w:space="0" w:color="auto"/>
                <w:right w:val="none" w:sz="0" w:space="0" w:color="auto"/>
              </w:divBdr>
              <w:divsChild>
                <w:div w:id="503328768">
                  <w:marLeft w:val="0"/>
                  <w:marRight w:val="0"/>
                  <w:marTop w:val="0"/>
                  <w:marBottom w:val="0"/>
                  <w:divBdr>
                    <w:top w:val="none" w:sz="0" w:space="0" w:color="auto"/>
                    <w:left w:val="none" w:sz="0" w:space="0" w:color="auto"/>
                    <w:bottom w:val="none" w:sz="0" w:space="0" w:color="auto"/>
                    <w:right w:val="none" w:sz="0" w:space="0" w:color="auto"/>
                  </w:divBdr>
                </w:div>
                <w:div w:id="1192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1844">
      <w:bodyDiv w:val="1"/>
      <w:marLeft w:val="0"/>
      <w:marRight w:val="0"/>
      <w:marTop w:val="0"/>
      <w:marBottom w:val="0"/>
      <w:divBdr>
        <w:top w:val="none" w:sz="0" w:space="0" w:color="auto"/>
        <w:left w:val="none" w:sz="0" w:space="0" w:color="auto"/>
        <w:bottom w:val="none" w:sz="0" w:space="0" w:color="auto"/>
        <w:right w:val="none" w:sz="0" w:space="0" w:color="auto"/>
      </w:divBdr>
      <w:divsChild>
        <w:div w:id="633295683">
          <w:marLeft w:val="0"/>
          <w:marRight w:val="0"/>
          <w:marTop w:val="0"/>
          <w:marBottom w:val="0"/>
          <w:divBdr>
            <w:top w:val="none" w:sz="0" w:space="0" w:color="auto"/>
            <w:left w:val="none" w:sz="0" w:space="0" w:color="auto"/>
            <w:bottom w:val="none" w:sz="0" w:space="0" w:color="auto"/>
            <w:right w:val="none" w:sz="0" w:space="0" w:color="auto"/>
          </w:divBdr>
          <w:divsChild>
            <w:div w:id="774594658">
              <w:marLeft w:val="0"/>
              <w:marRight w:val="0"/>
              <w:marTop w:val="0"/>
              <w:marBottom w:val="0"/>
              <w:divBdr>
                <w:top w:val="none" w:sz="0" w:space="0" w:color="auto"/>
                <w:left w:val="none" w:sz="0" w:space="0" w:color="auto"/>
                <w:bottom w:val="none" w:sz="0" w:space="0" w:color="auto"/>
                <w:right w:val="none" w:sz="0" w:space="0" w:color="auto"/>
              </w:divBdr>
              <w:divsChild>
                <w:div w:id="16694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6718">
      <w:bodyDiv w:val="1"/>
      <w:marLeft w:val="0"/>
      <w:marRight w:val="0"/>
      <w:marTop w:val="0"/>
      <w:marBottom w:val="0"/>
      <w:divBdr>
        <w:top w:val="none" w:sz="0" w:space="0" w:color="auto"/>
        <w:left w:val="none" w:sz="0" w:space="0" w:color="auto"/>
        <w:bottom w:val="none" w:sz="0" w:space="0" w:color="auto"/>
        <w:right w:val="none" w:sz="0" w:space="0" w:color="auto"/>
      </w:divBdr>
      <w:divsChild>
        <w:div w:id="2002923833">
          <w:marLeft w:val="0"/>
          <w:marRight w:val="0"/>
          <w:marTop w:val="0"/>
          <w:marBottom w:val="0"/>
          <w:divBdr>
            <w:top w:val="none" w:sz="0" w:space="0" w:color="auto"/>
            <w:left w:val="none" w:sz="0" w:space="0" w:color="auto"/>
            <w:bottom w:val="none" w:sz="0" w:space="0" w:color="auto"/>
            <w:right w:val="none" w:sz="0" w:space="0" w:color="auto"/>
          </w:divBdr>
          <w:divsChild>
            <w:div w:id="914972774">
              <w:marLeft w:val="0"/>
              <w:marRight w:val="0"/>
              <w:marTop w:val="0"/>
              <w:marBottom w:val="0"/>
              <w:divBdr>
                <w:top w:val="none" w:sz="0" w:space="0" w:color="auto"/>
                <w:left w:val="none" w:sz="0" w:space="0" w:color="auto"/>
                <w:bottom w:val="none" w:sz="0" w:space="0" w:color="auto"/>
                <w:right w:val="none" w:sz="0" w:space="0" w:color="auto"/>
              </w:divBdr>
            </w:div>
            <w:div w:id="109512492">
              <w:marLeft w:val="0"/>
              <w:marRight w:val="0"/>
              <w:marTop w:val="0"/>
              <w:marBottom w:val="0"/>
              <w:divBdr>
                <w:top w:val="none" w:sz="0" w:space="0" w:color="auto"/>
                <w:left w:val="none" w:sz="0" w:space="0" w:color="auto"/>
                <w:bottom w:val="none" w:sz="0" w:space="0" w:color="auto"/>
                <w:right w:val="none" w:sz="0" w:space="0" w:color="auto"/>
              </w:divBdr>
              <w:divsChild>
                <w:div w:id="1046952110">
                  <w:marLeft w:val="0"/>
                  <w:marRight w:val="0"/>
                  <w:marTop w:val="0"/>
                  <w:marBottom w:val="0"/>
                  <w:divBdr>
                    <w:top w:val="none" w:sz="0" w:space="0" w:color="auto"/>
                    <w:left w:val="none" w:sz="0" w:space="0" w:color="auto"/>
                    <w:bottom w:val="none" w:sz="0" w:space="0" w:color="auto"/>
                    <w:right w:val="none" w:sz="0" w:space="0" w:color="auto"/>
                  </w:divBdr>
                </w:div>
              </w:divsChild>
            </w:div>
            <w:div w:id="1829007781">
              <w:marLeft w:val="0"/>
              <w:marRight w:val="0"/>
              <w:marTop w:val="0"/>
              <w:marBottom w:val="0"/>
              <w:divBdr>
                <w:top w:val="none" w:sz="0" w:space="0" w:color="auto"/>
                <w:left w:val="none" w:sz="0" w:space="0" w:color="auto"/>
                <w:bottom w:val="none" w:sz="0" w:space="0" w:color="auto"/>
                <w:right w:val="none" w:sz="0" w:space="0" w:color="auto"/>
              </w:divBdr>
              <w:divsChild>
                <w:div w:id="503277288">
                  <w:marLeft w:val="0"/>
                  <w:marRight w:val="0"/>
                  <w:marTop w:val="0"/>
                  <w:marBottom w:val="0"/>
                  <w:divBdr>
                    <w:top w:val="none" w:sz="0" w:space="0" w:color="auto"/>
                    <w:left w:val="none" w:sz="0" w:space="0" w:color="auto"/>
                    <w:bottom w:val="none" w:sz="0" w:space="0" w:color="auto"/>
                    <w:right w:val="none" w:sz="0" w:space="0" w:color="auto"/>
                  </w:divBdr>
                  <w:divsChild>
                    <w:div w:id="465898057">
                      <w:marLeft w:val="0"/>
                      <w:marRight w:val="0"/>
                      <w:marTop w:val="0"/>
                      <w:marBottom w:val="0"/>
                      <w:divBdr>
                        <w:top w:val="none" w:sz="0" w:space="0" w:color="auto"/>
                        <w:left w:val="none" w:sz="0" w:space="0" w:color="auto"/>
                        <w:bottom w:val="none" w:sz="0" w:space="0" w:color="auto"/>
                        <w:right w:val="none" w:sz="0" w:space="0" w:color="auto"/>
                      </w:divBdr>
                    </w:div>
                  </w:divsChild>
                </w:div>
                <w:div w:id="983967218">
                  <w:marLeft w:val="0"/>
                  <w:marRight w:val="0"/>
                  <w:marTop w:val="0"/>
                  <w:marBottom w:val="0"/>
                  <w:divBdr>
                    <w:top w:val="none" w:sz="0" w:space="0" w:color="auto"/>
                    <w:left w:val="none" w:sz="0" w:space="0" w:color="auto"/>
                    <w:bottom w:val="none" w:sz="0" w:space="0" w:color="auto"/>
                    <w:right w:val="none" w:sz="0" w:space="0" w:color="auto"/>
                  </w:divBdr>
                  <w:divsChild>
                    <w:div w:id="1902715684">
                      <w:marLeft w:val="0"/>
                      <w:marRight w:val="0"/>
                      <w:marTop w:val="0"/>
                      <w:marBottom w:val="0"/>
                      <w:divBdr>
                        <w:top w:val="none" w:sz="0" w:space="0" w:color="auto"/>
                        <w:left w:val="none" w:sz="0" w:space="0" w:color="auto"/>
                        <w:bottom w:val="none" w:sz="0" w:space="0" w:color="auto"/>
                        <w:right w:val="none" w:sz="0" w:space="0" w:color="auto"/>
                      </w:divBdr>
                    </w:div>
                  </w:divsChild>
                </w:div>
                <w:div w:id="291131294">
                  <w:marLeft w:val="0"/>
                  <w:marRight w:val="0"/>
                  <w:marTop w:val="0"/>
                  <w:marBottom w:val="0"/>
                  <w:divBdr>
                    <w:top w:val="none" w:sz="0" w:space="0" w:color="auto"/>
                    <w:left w:val="none" w:sz="0" w:space="0" w:color="auto"/>
                    <w:bottom w:val="none" w:sz="0" w:space="0" w:color="auto"/>
                    <w:right w:val="none" w:sz="0" w:space="0" w:color="auto"/>
                  </w:divBdr>
                  <w:divsChild>
                    <w:div w:id="945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272">
              <w:marLeft w:val="0"/>
              <w:marRight w:val="0"/>
              <w:marTop w:val="0"/>
              <w:marBottom w:val="0"/>
              <w:divBdr>
                <w:top w:val="none" w:sz="0" w:space="0" w:color="auto"/>
                <w:left w:val="none" w:sz="0" w:space="0" w:color="auto"/>
                <w:bottom w:val="none" w:sz="0" w:space="0" w:color="auto"/>
                <w:right w:val="none" w:sz="0" w:space="0" w:color="auto"/>
              </w:divBdr>
            </w:div>
            <w:div w:id="1305966067">
              <w:marLeft w:val="0"/>
              <w:marRight w:val="0"/>
              <w:marTop w:val="0"/>
              <w:marBottom w:val="0"/>
              <w:divBdr>
                <w:top w:val="none" w:sz="0" w:space="0" w:color="auto"/>
                <w:left w:val="none" w:sz="0" w:space="0" w:color="auto"/>
                <w:bottom w:val="none" w:sz="0" w:space="0" w:color="auto"/>
                <w:right w:val="none" w:sz="0" w:space="0" w:color="auto"/>
              </w:divBdr>
              <w:divsChild>
                <w:div w:id="1428423489">
                  <w:marLeft w:val="0"/>
                  <w:marRight w:val="0"/>
                  <w:marTop w:val="0"/>
                  <w:marBottom w:val="0"/>
                  <w:divBdr>
                    <w:top w:val="none" w:sz="0" w:space="0" w:color="auto"/>
                    <w:left w:val="none" w:sz="0" w:space="0" w:color="auto"/>
                    <w:bottom w:val="none" w:sz="0" w:space="0" w:color="auto"/>
                    <w:right w:val="none" w:sz="0" w:space="0" w:color="auto"/>
                  </w:divBdr>
                </w:div>
              </w:divsChild>
            </w:div>
            <w:div w:id="1284922420">
              <w:marLeft w:val="0"/>
              <w:marRight w:val="0"/>
              <w:marTop w:val="0"/>
              <w:marBottom w:val="0"/>
              <w:divBdr>
                <w:top w:val="none" w:sz="0" w:space="0" w:color="auto"/>
                <w:left w:val="none" w:sz="0" w:space="0" w:color="auto"/>
                <w:bottom w:val="none" w:sz="0" w:space="0" w:color="auto"/>
                <w:right w:val="none" w:sz="0" w:space="0" w:color="auto"/>
              </w:divBdr>
              <w:divsChild>
                <w:div w:id="165442396">
                  <w:marLeft w:val="0"/>
                  <w:marRight w:val="0"/>
                  <w:marTop w:val="0"/>
                  <w:marBottom w:val="0"/>
                  <w:divBdr>
                    <w:top w:val="none" w:sz="0" w:space="0" w:color="auto"/>
                    <w:left w:val="none" w:sz="0" w:space="0" w:color="auto"/>
                    <w:bottom w:val="none" w:sz="0" w:space="0" w:color="auto"/>
                    <w:right w:val="none" w:sz="0" w:space="0" w:color="auto"/>
                  </w:divBdr>
                  <w:divsChild>
                    <w:div w:id="106850772">
                      <w:marLeft w:val="0"/>
                      <w:marRight w:val="0"/>
                      <w:marTop w:val="0"/>
                      <w:marBottom w:val="0"/>
                      <w:divBdr>
                        <w:top w:val="none" w:sz="0" w:space="0" w:color="auto"/>
                        <w:left w:val="none" w:sz="0" w:space="0" w:color="auto"/>
                        <w:bottom w:val="none" w:sz="0" w:space="0" w:color="auto"/>
                        <w:right w:val="none" w:sz="0" w:space="0" w:color="auto"/>
                      </w:divBdr>
                    </w:div>
                  </w:divsChild>
                </w:div>
                <w:div w:id="1032460388">
                  <w:marLeft w:val="0"/>
                  <w:marRight w:val="0"/>
                  <w:marTop w:val="0"/>
                  <w:marBottom w:val="0"/>
                  <w:divBdr>
                    <w:top w:val="none" w:sz="0" w:space="0" w:color="auto"/>
                    <w:left w:val="none" w:sz="0" w:space="0" w:color="auto"/>
                    <w:bottom w:val="none" w:sz="0" w:space="0" w:color="auto"/>
                    <w:right w:val="none" w:sz="0" w:space="0" w:color="auto"/>
                  </w:divBdr>
                  <w:divsChild>
                    <w:div w:id="703217723">
                      <w:marLeft w:val="0"/>
                      <w:marRight w:val="0"/>
                      <w:marTop w:val="0"/>
                      <w:marBottom w:val="0"/>
                      <w:divBdr>
                        <w:top w:val="none" w:sz="0" w:space="0" w:color="auto"/>
                        <w:left w:val="none" w:sz="0" w:space="0" w:color="auto"/>
                        <w:bottom w:val="none" w:sz="0" w:space="0" w:color="auto"/>
                        <w:right w:val="none" w:sz="0" w:space="0" w:color="auto"/>
                      </w:divBdr>
                    </w:div>
                  </w:divsChild>
                </w:div>
                <w:div w:id="2098281164">
                  <w:marLeft w:val="0"/>
                  <w:marRight w:val="0"/>
                  <w:marTop w:val="0"/>
                  <w:marBottom w:val="0"/>
                  <w:divBdr>
                    <w:top w:val="none" w:sz="0" w:space="0" w:color="auto"/>
                    <w:left w:val="none" w:sz="0" w:space="0" w:color="auto"/>
                    <w:bottom w:val="none" w:sz="0" w:space="0" w:color="auto"/>
                    <w:right w:val="none" w:sz="0" w:space="0" w:color="auto"/>
                  </w:divBdr>
                  <w:divsChild>
                    <w:div w:id="13009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828">
              <w:marLeft w:val="0"/>
              <w:marRight w:val="0"/>
              <w:marTop w:val="0"/>
              <w:marBottom w:val="0"/>
              <w:divBdr>
                <w:top w:val="none" w:sz="0" w:space="0" w:color="auto"/>
                <w:left w:val="none" w:sz="0" w:space="0" w:color="auto"/>
                <w:bottom w:val="none" w:sz="0" w:space="0" w:color="auto"/>
                <w:right w:val="none" w:sz="0" w:space="0" w:color="auto"/>
              </w:divBdr>
            </w:div>
            <w:div w:id="988167286">
              <w:marLeft w:val="0"/>
              <w:marRight w:val="0"/>
              <w:marTop w:val="0"/>
              <w:marBottom w:val="0"/>
              <w:divBdr>
                <w:top w:val="none" w:sz="0" w:space="0" w:color="auto"/>
                <w:left w:val="none" w:sz="0" w:space="0" w:color="auto"/>
                <w:bottom w:val="none" w:sz="0" w:space="0" w:color="auto"/>
                <w:right w:val="none" w:sz="0" w:space="0" w:color="auto"/>
              </w:divBdr>
              <w:divsChild>
                <w:div w:id="2089645249">
                  <w:marLeft w:val="0"/>
                  <w:marRight w:val="0"/>
                  <w:marTop w:val="0"/>
                  <w:marBottom w:val="0"/>
                  <w:divBdr>
                    <w:top w:val="none" w:sz="0" w:space="0" w:color="auto"/>
                    <w:left w:val="none" w:sz="0" w:space="0" w:color="auto"/>
                    <w:bottom w:val="none" w:sz="0" w:space="0" w:color="auto"/>
                    <w:right w:val="none" w:sz="0" w:space="0" w:color="auto"/>
                  </w:divBdr>
                </w:div>
              </w:divsChild>
            </w:div>
            <w:div w:id="1655717245">
              <w:marLeft w:val="0"/>
              <w:marRight w:val="0"/>
              <w:marTop w:val="0"/>
              <w:marBottom w:val="0"/>
              <w:divBdr>
                <w:top w:val="none" w:sz="0" w:space="0" w:color="auto"/>
                <w:left w:val="none" w:sz="0" w:space="0" w:color="auto"/>
                <w:bottom w:val="none" w:sz="0" w:space="0" w:color="auto"/>
                <w:right w:val="none" w:sz="0" w:space="0" w:color="auto"/>
              </w:divBdr>
              <w:divsChild>
                <w:div w:id="433477129">
                  <w:marLeft w:val="0"/>
                  <w:marRight w:val="0"/>
                  <w:marTop w:val="0"/>
                  <w:marBottom w:val="0"/>
                  <w:divBdr>
                    <w:top w:val="none" w:sz="0" w:space="0" w:color="auto"/>
                    <w:left w:val="none" w:sz="0" w:space="0" w:color="auto"/>
                    <w:bottom w:val="none" w:sz="0" w:space="0" w:color="auto"/>
                    <w:right w:val="none" w:sz="0" w:space="0" w:color="auto"/>
                  </w:divBdr>
                  <w:divsChild>
                    <w:div w:id="194464557">
                      <w:marLeft w:val="0"/>
                      <w:marRight w:val="0"/>
                      <w:marTop w:val="0"/>
                      <w:marBottom w:val="0"/>
                      <w:divBdr>
                        <w:top w:val="none" w:sz="0" w:space="0" w:color="auto"/>
                        <w:left w:val="none" w:sz="0" w:space="0" w:color="auto"/>
                        <w:bottom w:val="none" w:sz="0" w:space="0" w:color="auto"/>
                        <w:right w:val="none" w:sz="0" w:space="0" w:color="auto"/>
                      </w:divBdr>
                    </w:div>
                  </w:divsChild>
                </w:div>
                <w:div w:id="487869687">
                  <w:marLeft w:val="0"/>
                  <w:marRight w:val="0"/>
                  <w:marTop w:val="0"/>
                  <w:marBottom w:val="0"/>
                  <w:divBdr>
                    <w:top w:val="none" w:sz="0" w:space="0" w:color="auto"/>
                    <w:left w:val="none" w:sz="0" w:space="0" w:color="auto"/>
                    <w:bottom w:val="none" w:sz="0" w:space="0" w:color="auto"/>
                    <w:right w:val="none" w:sz="0" w:space="0" w:color="auto"/>
                  </w:divBdr>
                  <w:divsChild>
                    <w:div w:id="786855184">
                      <w:marLeft w:val="0"/>
                      <w:marRight w:val="0"/>
                      <w:marTop w:val="0"/>
                      <w:marBottom w:val="0"/>
                      <w:divBdr>
                        <w:top w:val="none" w:sz="0" w:space="0" w:color="auto"/>
                        <w:left w:val="none" w:sz="0" w:space="0" w:color="auto"/>
                        <w:bottom w:val="none" w:sz="0" w:space="0" w:color="auto"/>
                        <w:right w:val="none" w:sz="0" w:space="0" w:color="auto"/>
                      </w:divBdr>
                    </w:div>
                  </w:divsChild>
                </w:div>
                <w:div w:id="2008552745">
                  <w:marLeft w:val="0"/>
                  <w:marRight w:val="0"/>
                  <w:marTop w:val="0"/>
                  <w:marBottom w:val="0"/>
                  <w:divBdr>
                    <w:top w:val="none" w:sz="0" w:space="0" w:color="auto"/>
                    <w:left w:val="none" w:sz="0" w:space="0" w:color="auto"/>
                    <w:bottom w:val="none" w:sz="0" w:space="0" w:color="auto"/>
                    <w:right w:val="none" w:sz="0" w:space="0" w:color="auto"/>
                  </w:divBdr>
                  <w:divsChild>
                    <w:div w:id="7317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2089">
              <w:marLeft w:val="0"/>
              <w:marRight w:val="0"/>
              <w:marTop w:val="0"/>
              <w:marBottom w:val="0"/>
              <w:divBdr>
                <w:top w:val="none" w:sz="0" w:space="0" w:color="auto"/>
                <w:left w:val="none" w:sz="0" w:space="0" w:color="auto"/>
                <w:bottom w:val="none" w:sz="0" w:space="0" w:color="auto"/>
                <w:right w:val="none" w:sz="0" w:space="0" w:color="auto"/>
              </w:divBdr>
            </w:div>
            <w:div w:id="1037045921">
              <w:marLeft w:val="0"/>
              <w:marRight w:val="0"/>
              <w:marTop w:val="0"/>
              <w:marBottom w:val="0"/>
              <w:divBdr>
                <w:top w:val="none" w:sz="0" w:space="0" w:color="auto"/>
                <w:left w:val="none" w:sz="0" w:space="0" w:color="auto"/>
                <w:bottom w:val="none" w:sz="0" w:space="0" w:color="auto"/>
                <w:right w:val="none" w:sz="0" w:space="0" w:color="auto"/>
              </w:divBdr>
              <w:divsChild>
                <w:div w:id="1710490846">
                  <w:marLeft w:val="0"/>
                  <w:marRight w:val="0"/>
                  <w:marTop w:val="0"/>
                  <w:marBottom w:val="0"/>
                  <w:divBdr>
                    <w:top w:val="none" w:sz="0" w:space="0" w:color="auto"/>
                    <w:left w:val="none" w:sz="0" w:space="0" w:color="auto"/>
                    <w:bottom w:val="none" w:sz="0" w:space="0" w:color="auto"/>
                    <w:right w:val="none" w:sz="0" w:space="0" w:color="auto"/>
                  </w:divBdr>
                </w:div>
              </w:divsChild>
            </w:div>
            <w:div w:id="1551459699">
              <w:marLeft w:val="0"/>
              <w:marRight w:val="0"/>
              <w:marTop w:val="0"/>
              <w:marBottom w:val="0"/>
              <w:divBdr>
                <w:top w:val="none" w:sz="0" w:space="0" w:color="auto"/>
                <w:left w:val="none" w:sz="0" w:space="0" w:color="auto"/>
                <w:bottom w:val="none" w:sz="0" w:space="0" w:color="auto"/>
                <w:right w:val="none" w:sz="0" w:space="0" w:color="auto"/>
              </w:divBdr>
              <w:divsChild>
                <w:div w:id="1806657056">
                  <w:marLeft w:val="0"/>
                  <w:marRight w:val="0"/>
                  <w:marTop w:val="0"/>
                  <w:marBottom w:val="0"/>
                  <w:divBdr>
                    <w:top w:val="none" w:sz="0" w:space="0" w:color="auto"/>
                    <w:left w:val="none" w:sz="0" w:space="0" w:color="auto"/>
                    <w:bottom w:val="none" w:sz="0" w:space="0" w:color="auto"/>
                    <w:right w:val="none" w:sz="0" w:space="0" w:color="auto"/>
                  </w:divBdr>
                  <w:divsChild>
                    <w:div w:id="276789513">
                      <w:marLeft w:val="0"/>
                      <w:marRight w:val="0"/>
                      <w:marTop w:val="0"/>
                      <w:marBottom w:val="0"/>
                      <w:divBdr>
                        <w:top w:val="none" w:sz="0" w:space="0" w:color="auto"/>
                        <w:left w:val="none" w:sz="0" w:space="0" w:color="auto"/>
                        <w:bottom w:val="none" w:sz="0" w:space="0" w:color="auto"/>
                        <w:right w:val="none" w:sz="0" w:space="0" w:color="auto"/>
                      </w:divBdr>
                    </w:div>
                  </w:divsChild>
                </w:div>
                <w:div w:id="1196387576">
                  <w:marLeft w:val="0"/>
                  <w:marRight w:val="0"/>
                  <w:marTop w:val="0"/>
                  <w:marBottom w:val="0"/>
                  <w:divBdr>
                    <w:top w:val="none" w:sz="0" w:space="0" w:color="auto"/>
                    <w:left w:val="none" w:sz="0" w:space="0" w:color="auto"/>
                    <w:bottom w:val="none" w:sz="0" w:space="0" w:color="auto"/>
                    <w:right w:val="none" w:sz="0" w:space="0" w:color="auto"/>
                  </w:divBdr>
                  <w:divsChild>
                    <w:div w:id="1869874962">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sChild>
                    <w:div w:id="4997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8662">
              <w:marLeft w:val="0"/>
              <w:marRight w:val="0"/>
              <w:marTop w:val="0"/>
              <w:marBottom w:val="0"/>
              <w:divBdr>
                <w:top w:val="none" w:sz="0" w:space="0" w:color="auto"/>
                <w:left w:val="none" w:sz="0" w:space="0" w:color="auto"/>
                <w:bottom w:val="none" w:sz="0" w:space="0" w:color="auto"/>
                <w:right w:val="none" w:sz="0" w:space="0" w:color="auto"/>
              </w:divBdr>
            </w:div>
            <w:div w:id="206836115">
              <w:marLeft w:val="0"/>
              <w:marRight w:val="0"/>
              <w:marTop w:val="0"/>
              <w:marBottom w:val="0"/>
              <w:divBdr>
                <w:top w:val="none" w:sz="0" w:space="0" w:color="auto"/>
                <w:left w:val="none" w:sz="0" w:space="0" w:color="auto"/>
                <w:bottom w:val="none" w:sz="0" w:space="0" w:color="auto"/>
                <w:right w:val="none" w:sz="0" w:space="0" w:color="auto"/>
              </w:divBdr>
              <w:divsChild>
                <w:div w:id="1192377178">
                  <w:marLeft w:val="0"/>
                  <w:marRight w:val="0"/>
                  <w:marTop w:val="0"/>
                  <w:marBottom w:val="0"/>
                  <w:divBdr>
                    <w:top w:val="none" w:sz="0" w:space="0" w:color="auto"/>
                    <w:left w:val="none" w:sz="0" w:space="0" w:color="auto"/>
                    <w:bottom w:val="none" w:sz="0" w:space="0" w:color="auto"/>
                    <w:right w:val="none" w:sz="0" w:space="0" w:color="auto"/>
                  </w:divBdr>
                </w:div>
              </w:divsChild>
            </w:div>
            <w:div w:id="1835951367">
              <w:marLeft w:val="0"/>
              <w:marRight w:val="0"/>
              <w:marTop w:val="0"/>
              <w:marBottom w:val="0"/>
              <w:divBdr>
                <w:top w:val="none" w:sz="0" w:space="0" w:color="auto"/>
                <w:left w:val="none" w:sz="0" w:space="0" w:color="auto"/>
                <w:bottom w:val="none" w:sz="0" w:space="0" w:color="auto"/>
                <w:right w:val="none" w:sz="0" w:space="0" w:color="auto"/>
              </w:divBdr>
              <w:divsChild>
                <w:div w:id="2049061293">
                  <w:marLeft w:val="0"/>
                  <w:marRight w:val="0"/>
                  <w:marTop w:val="0"/>
                  <w:marBottom w:val="0"/>
                  <w:divBdr>
                    <w:top w:val="none" w:sz="0" w:space="0" w:color="auto"/>
                    <w:left w:val="none" w:sz="0" w:space="0" w:color="auto"/>
                    <w:bottom w:val="none" w:sz="0" w:space="0" w:color="auto"/>
                    <w:right w:val="none" w:sz="0" w:space="0" w:color="auto"/>
                  </w:divBdr>
                  <w:divsChild>
                    <w:div w:id="1001735876">
                      <w:marLeft w:val="0"/>
                      <w:marRight w:val="0"/>
                      <w:marTop w:val="0"/>
                      <w:marBottom w:val="0"/>
                      <w:divBdr>
                        <w:top w:val="none" w:sz="0" w:space="0" w:color="auto"/>
                        <w:left w:val="none" w:sz="0" w:space="0" w:color="auto"/>
                        <w:bottom w:val="none" w:sz="0" w:space="0" w:color="auto"/>
                        <w:right w:val="none" w:sz="0" w:space="0" w:color="auto"/>
                      </w:divBdr>
                    </w:div>
                  </w:divsChild>
                </w:div>
                <w:div w:id="661738559">
                  <w:marLeft w:val="0"/>
                  <w:marRight w:val="0"/>
                  <w:marTop w:val="0"/>
                  <w:marBottom w:val="0"/>
                  <w:divBdr>
                    <w:top w:val="none" w:sz="0" w:space="0" w:color="auto"/>
                    <w:left w:val="none" w:sz="0" w:space="0" w:color="auto"/>
                    <w:bottom w:val="none" w:sz="0" w:space="0" w:color="auto"/>
                    <w:right w:val="none" w:sz="0" w:space="0" w:color="auto"/>
                  </w:divBdr>
                  <w:divsChild>
                    <w:div w:id="1257251943">
                      <w:marLeft w:val="0"/>
                      <w:marRight w:val="0"/>
                      <w:marTop w:val="0"/>
                      <w:marBottom w:val="0"/>
                      <w:divBdr>
                        <w:top w:val="none" w:sz="0" w:space="0" w:color="auto"/>
                        <w:left w:val="none" w:sz="0" w:space="0" w:color="auto"/>
                        <w:bottom w:val="none" w:sz="0" w:space="0" w:color="auto"/>
                        <w:right w:val="none" w:sz="0" w:space="0" w:color="auto"/>
                      </w:divBdr>
                    </w:div>
                  </w:divsChild>
                </w:div>
                <w:div w:id="623384293">
                  <w:marLeft w:val="0"/>
                  <w:marRight w:val="0"/>
                  <w:marTop w:val="0"/>
                  <w:marBottom w:val="0"/>
                  <w:divBdr>
                    <w:top w:val="none" w:sz="0" w:space="0" w:color="auto"/>
                    <w:left w:val="none" w:sz="0" w:space="0" w:color="auto"/>
                    <w:bottom w:val="none" w:sz="0" w:space="0" w:color="auto"/>
                    <w:right w:val="none" w:sz="0" w:space="0" w:color="auto"/>
                  </w:divBdr>
                  <w:divsChild>
                    <w:div w:id="1711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2030">
              <w:marLeft w:val="0"/>
              <w:marRight w:val="0"/>
              <w:marTop w:val="0"/>
              <w:marBottom w:val="0"/>
              <w:divBdr>
                <w:top w:val="none" w:sz="0" w:space="0" w:color="auto"/>
                <w:left w:val="none" w:sz="0" w:space="0" w:color="auto"/>
                <w:bottom w:val="none" w:sz="0" w:space="0" w:color="auto"/>
                <w:right w:val="none" w:sz="0" w:space="0" w:color="auto"/>
              </w:divBdr>
            </w:div>
            <w:div w:id="1516731523">
              <w:marLeft w:val="0"/>
              <w:marRight w:val="0"/>
              <w:marTop w:val="0"/>
              <w:marBottom w:val="0"/>
              <w:divBdr>
                <w:top w:val="none" w:sz="0" w:space="0" w:color="auto"/>
                <w:left w:val="none" w:sz="0" w:space="0" w:color="auto"/>
                <w:bottom w:val="none" w:sz="0" w:space="0" w:color="auto"/>
                <w:right w:val="none" w:sz="0" w:space="0" w:color="auto"/>
              </w:divBdr>
              <w:divsChild>
                <w:div w:id="887112985">
                  <w:marLeft w:val="0"/>
                  <w:marRight w:val="0"/>
                  <w:marTop w:val="0"/>
                  <w:marBottom w:val="0"/>
                  <w:divBdr>
                    <w:top w:val="none" w:sz="0" w:space="0" w:color="auto"/>
                    <w:left w:val="none" w:sz="0" w:space="0" w:color="auto"/>
                    <w:bottom w:val="none" w:sz="0" w:space="0" w:color="auto"/>
                    <w:right w:val="none" w:sz="0" w:space="0" w:color="auto"/>
                  </w:divBdr>
                </w:div>
              </w:divsChild>
            </w:div>
            <w:div w:id="1034311313">
              <w:marLeft w:val="0"/>
              <w:marRight w:val="0"/>
              <w:marTop w:val="0"/>
              <w:marBottom w:val="0"/>
              <w:divBdr>
                <w:top w:val="none" w:sz="0" w:space="0" w:color="auto"/>
                <w:left w:val="none" w:sz="0" w:space="0" w:color="auto"/>
                <w:bottom w:val="none" w:sz="0" w:space="0" w:color="auto"/>
                <w:right w:val="none" w:sz="0" w:space="0" w:color="auto"/>
              </w:divBdr>
              <w:divsChild>
                <w:div w:id="1118841999">
                  <w:marLeft w:val="0"/>
                  <w:marRight w:val="0"/>
                  <w:marTop w:val="0"/>
                  <w:marBottom w:val="0"/>
                  <w:divBdr>
                    <w:top w:val="none" w:sz="0" w:space="0" w:color="auto"/>
                    <w:left w:val="none" w:sz="0" w:space="0" w:color="auto"/>
                    <w:bottom w:val="none" w:sz="0" w:space="0" w:color="auto"/>
                    <w:right w:val="none" w:sz="0" w:space="0" w:color="auto"/>
                  </w:divBdr>
                  <w:divsChild>
                    <w:div w:id="1810323837">
                      <w:marLeft w:val="0"/>
                      <w:marRight w:val="0"/>
                      <w:marTop w:val="0"/>
                      <w:marBottom w:val="0"/>
                      <w:divBdr>
                        <w:top w:val="none" w:sz="0" w:space="0" w:color="auto"/>
                        <w:left w:val="none" w:sz="0" w:space="0" w:color="auto"/>
                        <w:bottom w:val="none" w:sz="0" w:space="0" w:color="auto"/>
                        <w:right w:val="none" w:sz="0" w:space="0" w:color="auto"/>
                      </w:divBdr>
                    </w:div>
                  </w:divsChild>
                </w:div>
                <w:div w:id="669798601">
                  <w:marLeft w:val="0"/>
                  <w:marRight w:val="0"/>
                  <w:marTop w:val="0"/>
                  <w:marBottom w:val="0"/>
                  <w:divBdr>
                    <w:top w:val="none" w:sz="0" w:space="0" w:color="auto"/>
                    <w:left w:val="none" w:sz="0" w:space="0" w:color="auto"/>
                    <w:bottom w:val="none" w:sz="0" w:space="0" w:color="auto"/>
                    <w:right w:val="none" w:sz="0" w:space="0" w:color="auto"/>
                  </w:divBdr>
                  <w:divsChild>
                    <w:div w:id="2131312015">
                      <w:marLeft w:val="0"/>
                      <w:marRight w:val="0"/>
                      <w:marTop w:val="0"/>
                      <w:marBottom w:val="0"/>
                      <w:divBdr>
                        <w:top w:val="none" w:sz="0" w:space="0" w:color="auto"/>
                        <w:left w:val="none" w:sz="0" w:space="0" w:color="auto"/>
                        <w:bottom w:val="none" w:sz="0" w:space="0" w:color="auto"/>
                        <w:right w:val="none" w:sz="0" w:space="0" w:color="auto"/>
                      </w:divBdr>
                    </w:div>
                  </w:divsChild>
                </w:div>
                <w:div w:id="1529444632">
                  <w:marLeft w:val="0"/>
                  <w:marRight w:val="0"/>
                  <w:marTop w:val="0"/>
                  <w:marBottom w:val="0"/>
                  <w:divBdr>
                    <w:top w:val="none" w:sz="0" w:space="0" w:color="auto"/>
                    <w:left w:val="none" w:sz="0" w:space="0" w:color="auto"/>
                    <w:bottom w:val="none" w:sz="0" w:space="0" w:color="auto"/>
                    <w:right w:val="none" w:sz="0" w:space="0" w:color="auto"/>
                  </w:divBdr>
                  <w:divsChild>
                    <w:div w:id="10213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2472">
              <w:marLeft w:val="0"/>
              <w:marRight w:val="0"/>
              <w:marTop w:val="0"/>
              <w:marBottom w:val="0"/>
              <w:divBdr>
                <w:top w:val="none" w:sz="0" w:space="0" w:color="auto"/>
                <w:left w:val="none" w:sz="0" w:space="0" w:color="auto"/>
                <w:bottom w:val="none" w:sz="0" w:space="0" w:color="auto"/>
                <w:right w:val="none" w:sz="0" w:space="0" w:color="auto"/>
              </w:divBdr>
            </w:div>
            <w:div w:id="2024286828">
              <w:marLeft w:val="0"/>
              <w:marRight w:val="0"/>
              <w:marTop w:val="0"/>
              <w:marBottom w:val="0"/>
              <w:divBdr>
                <w:top w:val="none" w:sz="0" w:space="0" w:color="auto"/>
                <w:left w:val="none" w:sz="0" w:space="0" w:color="auto"/>
                <w:bottom w:val="none" w:sz="0" w:space="0" w:color="auto"/>
                <w:right w:val="none" w:sz="0" w:space="0" w:color="auto"/>
              </w:divBdr>
              <w:divsChild>
                <w:div w:id="1701978187">
                  <w:marLeft w:val="0"/>
                  <w:marRight w:val="0"/>
                  <w:marTop w:val="0"/>
                  <w:marBottom w:val="0"/>
                  <w:divBdr>
                    <w:top w:val="none" w:sz="0" w:space="0" w:color="auto"/>
                    <w:left w:val="none" w:sz="0" w:space="0" w:color="auto"/>
                    <w:bottom w:val="none" w:sz="0" w:space="0" w:color="auto"/>
                    <w:right w:val="none" w:sz="0" w:space="0" w:color="auto"/>
                  </w:divBdr>
                </w:div>
              </w:divsChild>
            </w:div>
            <w:div w:id="810445708">
              <w:marLeft w:val="0"/>
              <w:marRight w:val="0"/>
              <w:marTop w:val="0"/>
              <w:marBottom w:val="0"/>
              <w:divBdr>
                <w:top w:val="none" w:sz="0" w:space="0" w:color="auto"/>
                <w:left w:val="none" w:sz="0" w:space="0" w:color="auto"/>
                <w:bottom w:val="none" w:sz="0" w:space="0" w:color="auto"/>
                <w:right w:val="none" w:sz="0" w:space="0" w:color="auto"/>
              </w:divBdr>
              <w:divsChild>
                <w:div w:id="747731638">
                  <w:marLeft w:val="0"/>
                  <w:marRight w:val="0"/>
                  <w:marTop w:val="0"/>
                  <w:marBottom w:val="0"/>
                  <w:divBdr>
                    <w:top w:val="none" w:sz="0" w:space="0" w:color="auto"/>
                    <w:left w:val="none" w:sz="0" w:space="0" w:color="auto"/>
                    <w:bottom w:val="none" w:sz="0" w:space="0" w:color="auto"/>
                    <w:right w:val="none" w:sz="0" w:space="0" w:color="auto"/>
                  </w:divBdr>
                  <w:divsChild>
                    <w:div w:id="1936357122">
                      <w:marLeft w:val="0"/>
                      <w:marRight w:val="0"/>
                      <w:marTop w:val="0"/>
                      <w:marBottom w:val="0"/>
                      <w:divBdr>
                        <w:top w:val="none" w:sz="0" w:space="0" w:color="auto"/>
                        <w:left w:val="none" w:sz="0" w:space="0" w:color="auto"/>
                        <w:bottom w:val="none" w:sz="0" w:space="0" w:color="auto"/>
                        <w:right w:val="none" w:sz="0" w:space="0" w:color="auto"/>
                      </w:divBdr>
                    </w:div>
                  </w:divsChild>
                </w:div>
                <w:div w:id="683287143">
                  <w:marLeft w:val="0"/>
                  <w:marRight w:val="0"/>
                  <w:marTop w:val="0"/>
                  <w:marBottom w:val="0"/>
                  <w:divBdr>
                    <w:top w:val="none" w:sz="0" w:space="0" w:color="auto"/>
                    <w:left w:val="none" w:sz="0" w:space="0" w:color="auto"/>
                    <w:bottom w:val="none" w:sz="0" w:space="0" w:color="auto"/>
                    <w:right w:val="none" w:sz="0" w:space="0" w:color="auto"/>
                  </w:divBdr>
                  <w:divsChild>
                    <w:div w:id="1131902648">
                      <w:marLeft w:val="0"/>
                      <w:marRight w:val="0"/>
                      <w:marTop w:val="0"/>
                      <w:marBottom w:val="0"/>
                      <w:divBdr>
                        <w:top w:val="none" w:sz="0" w:space="0" w:color="auto"/>
                        <w:left w:val="none" w:sz="0" w:space="0" w:color="auto"/>
                        <w:bottom w:val="none" w:sz="0" w:space="0" w:color="auto"/>
                        <w:right w:val="none" w:sz="0" w:space="0" w:color="auto"/>
                      </w:divBdr>
                    </w:div>
                  </w:divsChild>
                </w:div>
                <w:div w:id="1351375833">
                  <w:marLeft w:val="0"/>
                  <w:marRight w:val="0"/>
                  <w:marTop w:val="0"/>
                  <w:marBottom w:val="0"/>
                  <w:divBdr>
                    <w:top w:val="none" w:sz="0" w:space="0" w:color="auto"/>
                    <w:left w:val="none" w:sz="0" w:space="0" w:color="auto"/>
                    <w:bottom w:val="none" w:sz="0" w:space="0" w:color="auto"/>
                    <w:right w:val="none" w:sz="0" w:space="0" w:color="auto"/>
                  </w:divBdr>
                  <w:divsChild>
                    <w:div w:id="18381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230">
              <w:marLeft w:val="0"/>
              <w:marRight w:val="0"/>
              <w:marTop w:val="0"/>
              <w:marBottom w:val="0"/>
              <w:divBdr>
                <w:top w:val="none" w:sz="0" w:space="0" w:color="auto"/>
                <w:left w:val="none" w:sz="0" w:space="0" w:color="auto"/>
                <w:bottom w:val="none" w:sz="0" w:space="0" w:color="auto"/>
                <w:right w:val="none" w:sz="0" w:space="0" w:color="auto"/>
              </w:divBdr>
            </w:div>
            <w:div w:id="1684086712">
              <w:marLeft w:val="0"/>
              <w:marRight w:val="0"/>
              <w:marTop w:val="0"/>
              <w:marBottom w:val="0"/>
              <w:divBdr>
                <w:top w:val="none" w:sz="0" w:space="0" w:color="auto"/>
                <w:left w:val="none" w:sz="0" w:space="0" w:color="auto"/>
                <w:bottom w:val="none" w:sz="0" w:space="0" w:color="auto"/>
                <w:right w:val="none" w:sz="0" w:space="0" w:color="auto"/>
              </w:divBdr>
              <w:divsChild>
                <w:div w:id="1679308896">
                  <w:marLeft w:val="0"/>
                  <w:marRight w:val="0"/>
                  <w:marTop w:val="0"/>
                  <w:marBottom w:val="0"/>
                  <w:divBdr>
                    <w:top w:val="none" w:sz="0" w:space="0" w:color="auto"/>
                    <w:left w:val="none" w:sz="0" w:space="0" w:color="auto"/>
                    <w:bottom w:val="none" w:sz="0" w:space="0" w:color="auto"/>
                    <w:right w:val="none" w:sz="0" w:space="0" w:color="auto"/>
                  </w:divBdr>
                </w:div>
              </w:divsChild>
            </w:div>
            <w:div w:id="1491605055">
              <w:marLeft w:val="0"/>
              <w:marRight w:val="0"/>
              <w:marTop w:val="0"/>
              <w:marBottom w:val="0"/>
              <w:divBdr>
                <w:top w:val="none" w:sz="0" w:space="0" w:color="auto"/>
                <w:left w:val="none" w:sz="0" w:space="0" w:color="auto"/>
                <w:bottom w:val="none" w:sz="0" w:space="0" w:color="auto"/>
                <w:right w:val="none" w:sz="0" w:space="0" w:color="auto"/>
              </w:divBdr>
              <w:divsChild>
                <w:div w:id="1783451881">
                  <w:marLeft w:val="0"/>
                  <w:marRight w:val="0"/>
                  <w:marTop w:val="0"/>
                  <w:marBottom w:val="0"/>
                  <w:divBdr>
                    <w:top w:val="none" w:sz="0" w:space="0" w:color="auto"/>
                    <w:left w:val="none" w:sz="0" w:space="0" w:color="auto"/>
                    <w:bottom w:val="none" w:sz="0" w:space="0" w:color="auto"/>
                    <w:right w:val="none" w:sz="0" w:space="0" w:color="auto"/>
                  </w:divBdr>
                  <w:divsChild>
                    <w:div w:id="1511942975">
                      <w:marLeft w:val="0"/>
                      <w:marRight w:val="0"/>
                      <w:marTop w:val="0"/>
                      <w:marBottom w:val="0"/>
                      <w:divBdr>
                        <w:top w:val="none" w:sz="0" w:space="0" w:color="auto"/>
                        <w:left w:val="none" w:sz="0" w:space="0" w:color="auto"/>
                        <w:bottom w:val="none" w:sz="0" w:space="0" w:color="auto"/>
                        <w:right w:val="none" w:sz="0" w:space="0" w:color="auto"/>
                      </w:divBdr>
                    </w:div>
                  </w:divsChild>
                </w:div>
                <w:div w:id="1140850705">
                  <w:marLeft w:val="0"/>
                  <w:marRight w:val="0"/>
                  <w:marTop w:val="0"/>
                  <w:marBottom w:val="0"/>
                  <w:divBdr>
                    <w:top w:val="none" w:sz="0" w:space="0" w:color="auto"/>
                    <w:left w:val="none" w:sz="0" w:space="0" w:color="auto"/>
                    <w:bottom w:val="none" w:sz="0" w:space="0" w:color="auto"/>
                    <w:right w:val="none" w:sz="0" w:space="0" w:color="auto"/>
                  </w:divBdr>
                  <w:divsChild>
                    <w:div w:id="567231094">
                      <w:marLeft w:val="0"/>
                      <w:marRight w:val="0"/>
                      <w:marTop w:val="0"/>
                      <w:marBottom w:val="0"/>
                      <w:divBdr>
                        <w:top w:val="none" w:sz="0" w:space="0" w:color="auto"/>
                        <w:left w:val="none" w:sz="0" w:space="0" w:color="auto"/>
                        <w:bottom w:val="none" w:sz="0" w:space="0" w:color="auto"/>
                        <w:right w:val="none" w:sz="0" w:space="0" w:color="auto"/>
                      </w:divBdr>
                    </w:div>
                  </w:divsChild>
                </w:div>
                <w:div w:id="1178740387">
                  <w:marLeft w:val="0"/>
                  <w:marRight w:val="0"/>
                  <w:marTop w:val="0"/>
                  <w:marBottom w:val="0"/>
                  <w:divBdr>
                    <w:top w:val="none" w:sz="0" w:space="0" w:color="auto"/>
                    <w:left w:val="none" w:sz="0" w:space="0" w:color="auto"/>
                    <w:bottom w:val="none" w:sz="0" w:space="0" w:color="auto"/>
                    <w:right w:val="none" w:sz="0" w:space="0" w:color="auto"/>
                  </w:divBdr>
                  <w:divsChild>
                    <w:div w:id="1991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3627">
              <w:marLeft w:val="0"/>
              <w:marRight w:val="0"/>
              <w:marTop w:val="0"/>
              <w:marBottom w:val="0"/>
              <w:divBdr>
                <w:top w:val="none" w:sz="0" w:space="0" w:color="auto"/>
                <w:left w:val="none" w:sz="0" w:space="0" w:color="auto"/>
                <w:bottom w:val="none" w:sz="0" w:space="0" w:color="auto"/>
                <w:right w:val="none" w:sz="0" w:space="0" w:color="auto"/>
              </w:divBdr>
            </w:div>
            <w:div w:id="591353511">
              <w:marLeft w:val="0"/>
              <w:marRight w:val="0"/>
              <w:marTop w:val="0"/>
              <w:marBottom w:val="0"/>
              <w:divBdr>
                <w:top w:val="none" w:sz="0" w:space="0" w:color="auto"/>
                <w:left w:val="none" w:sz="0" w:space="0" w:color="auto"/>
                <w:bottom w:val="none" w:sz="0" w:space="0" w:color="auto"/>
                <w:right w:val="none" w:sz="0" w:space="0" w:color="auto"/>
              </w:divBdr>
              <w:divsChild>
                <w:div w:id="211768507">
                  <w:marLeft w:val="0"/>
                  <w:marRight w:val="0"/>
                  <w:marTop w:val="0"/>
                  <w:marBottom w:val="0"/>
                  <w:divBdr>
                    <w:top w:val="none" w:sz="0" w:space="0" w:color="auto"/>
                    <w:left w:val="none" w:sz="0" w:space="0" w:color="auto"/>
                    <w:bottom w:val="none" w:sz="0" w:space="0" w:color="auto"/>
                    <w:right w:val="none" w:sz="0" w:space="0" w:color="auto"/>
                  </w:divBdr>
                </w:div>
              </w:divsChild>
            </w:div>
            <w:div w:id="1543059409">
              <w:marLeft w:val="0"/>
              <w:marRight w:val="0"/>
              <w:marTop w:val="0"/>
              <w:marBottom w:val="0"/>
              <w:divBdr>
                <w:top w:val="none" w:sz="0" w:space="0" w:color="auto"/>
                <w:left w:val="none" w:sz="0" w:space="0" w:color="auto"/>
                <w:bottom w:val="none" w:sz="0" w:space="0" w:color="auto"/>
                <w:right w:val="none" w:sz="0" w:space="0" w:color="auto"/>
              </w:divBdr>
              <w:divsChild>
                <w:div w:id="566233863">
                  <w:marLeft w:val="0"/>
                  <w:marRight w:val="0"/>
                  <w:marTop w:val="0"/>
                  <w:marBottom w:val="0"/>
                  <w:divBdr>
                    <w:top w:val="none" w:sz="0" w:space="0" w:color="auto"/>
                    <w:left w:val="none" w:sz="0" w:space="0" w:color="auto"/>
                    <w:bottom w:val="none" w:sz="0" w:space="0" w:color="auto"/>
                    <w:right w:val="none" w:sz="0" w:space="0" w:color="auto"/>
                  </w:divBdr>
                  <w:divsChild>
                    <w:div w:id="1634020646">
                      <w:marLeft w:val="0"/>
                      <w:marRight w:val="0"/>
                      <w:marTop w:val="0"/>
                      <w:marBottom w:val="0"/>
                      <w:divBdr>
                        <w:top w:val="none" w:sz="0" w:space="0" w:color="auto"/>
                        <w:left w:val="none" w:sz="0" w:space="0" w:color="auto"/>
                        <w:bottom w:val="none" w:sz="0" w:space="0" w:color="auto"/>
                        <w:right w:val="none" w:sz="0" w:space="0" w:color="auto"/>
                      </w:divBdr>
                    </w:div>
                  </w:divsChild>
                </w:div>
                <w:div w:id="313528930">
                  <w:marLeft w:val="0"/>
                  <w:marRight w:val="0"/>
                  <w:marTop w:val="0"/>
                  <w:marBottom w:val="0"/>
                  <w:divBdr>
                    <w:top w:val="none" w:sz="0" w:space="0" w:color="auto"/>
                    <w:left w:val="none" w:sz="0" w:space="0" w:color="auto"/>
                    <w:bottom w:val="none" w:sz="0" w:space="0" w:color="auto"/>
                    <w:right w:val="none" w:sz="0" w:space="0" w:color="auto"/>
                  </w:divBdr>
                  <w:divsChild>
                    <w:div w:id="228657446">
                      <w:marLeft w:val="0"/>
                      <w:marRight w:val="0"/>
                      <w:marTop w:val="0"/>
                      <w:marBottom w:val="0"/>
                      <w:divBdr>
                        <w:top w:val="none" w:sz="0" w:space="0" w:color="auto"/>
                        <w:left w:val="none" w:sz="0" w:space="0" w:color="auto"/>
                        <w:bottom w:val="none" w:sz="0" w:space="0" w:color="auto"/>
                        <w:right w:val="none" w:sz="0" w:space="0" w:color="auto"/>
                      </w:divBdr>
                    </w:div>
                  </w:divsChild>
                </w:div>
                <w:div w:id="2078697528">
                  <w:marLeft w:val="0"/>
                  <w:marRight w:val="0"/>
                  <w:marTop w:val="0"/>
                  <w:marBottom w:val="0"/>
                  <w:divBdr>
                    <w:top w:val="none" w:sz="0" w:space="0" w:color="auto"/>
                    <w:left w:val="none" w:sz="0" w:space="0" w:color="auto"/>
                    <w:bottom w:val="none" w:sz="0" w:space="0" w:color="auto"/>
                    <w:right w:val="none" w:sz="0" w:space="0" w:color="auto"/>
                  </w:divBdr>
                  <w:divsChild>
                    <w:div w:id="11777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611">
              <w:marLeft w:val="0"/>
              <w:marRight w:val="0"/>
              <w:marTop w:val="0"/>
              <w:marBottom w:val="0"/>
              <w:divBdr>
                <w:top w:val="none" w:sz="0" w:space="0" w:color="auto"/>
                <w:left w:val="none" w:sz="0" w:space="0" w:color="auto"/>
                <w:bottom w:val="none" w:sz="0" w:space="0" w:color="auto"/>
                <w:right w:val="none" w:sz="0" w:space="0" w:color="auto"/>
              </w:divBdr>
            </w:div>
            <w:div w:id="598029332">
              <w:marLeft w:val="0"/>
              <w:marRight w:val="0"/>
              <w:marTop w:val="0"/>
              <w:marBottom w:val="0"/>
              <w:divBdr>
                <w:top w:val="none" w:sz="0" w:space="0" w:color="auto"/>
                <w:left w:val="none" w:sz="0" w:space="0" w:color="auto"/>
                <w:bottom w:val="none" w:sz="0" w:space="0" w:color="auto"/>
                <w:right w:val="none" w:sz="0" w:space="0" w:color="auto"/>
              </w:divBdr>
              <w:divsChild>
                <w:div w:id="1262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546</Words>
  <Characters>2898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FO Oslo</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Arild Sverstad Haug</dc:creator>
  <cp:lastModifiedBy>Joachim Nybakke</cp:lastModifiedBy>
  <cp:revision>22</cp:revision>
  <cp:lastPrinted>2016-10-27T10:24:00Z</cp:lastPrinted>
  <dcterms:created xsi:type="dcterms:W3CDTF">2017-02-21T08:04:00Z</dcterms:created>
  <dcterms:modified xsi:type="dcterms:W3CDTF">2017-02-21T14:35:00Z</dcterms:modified>
</cp:coreProperties>
</file>